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8" w:rsidRDefault="000F20E8" w:rsidP="000F20E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5052A779" wp14:editId="0DEFA899">
            <wp:extent cx="447675" cy="552450"/>
            <wp:effectExtent l="0" t="0" r="9525" b="0"/>
            <wp:docPr id="1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E8" w:rsidRDefault="000F20E8" w:rsidP="000F20E8">
      <w:pPr>
        <w:jc w:val="right"/>
        <w:rPr>
          <w:rFonts w:eastAsia="Times New Roman"/>
          <w:szCs w:val="28"/>
          <w:lang w:eastAsia="ru-RU"/>
        </w:rPr>
      </w:pPr>
    </w:p>
    <w:p w:rsidR="000F20E8" w:rsidRDefault="000F20E8" w:rsidP="000F20E8">
      <w:pPr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Дума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</w:t>
      </w:r>
    </w:p>
    <w:p w:rsidR="000F20E8" w:rsidRDefault="000F20E8" w:rsidP="000F20E8">
      <w:pPr>
        <w:jc w:val="right"/>
        <w:rPr>
          <w:rFonts w:eastAsia="Times New Roman"/>
          <w:szCs w:val="28"/>
          <w:lang w:eastAsia="ru-RU"/>
        </w:rPr>
      </w:pPr>
    </w:p>
    <w:p w:rsidR="000F20E8" w:rsidRDefault="000F20E8" w:rsidP="000F20E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0F20E8" w:rsidRDefault="000F20E8" w:rsidP="000F20E8">
      <w:pPr>
        <w:rPr>
          <w:rFonts w:eastAsia="Times New Roman"/>
          <w:szCs w:val="28"/>
          <w:lang w:eastAsia="ru-RU"/>
        </w:rPr>
      </w:pPr>
    </w:p>
    <w:p w:rsidR="000F20E8" w:rsidRDefault="000F20E8" w:rsidP="000F20E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00.12.2017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№ 000</w:t>
      </w:r>
    </w:p>
    <w:p w:rsidR="000F20E8" w:rsidRDefault="000F20E8" w:rsidP="000F20E8">
      <w:pPr>
        <w:widowControl w:val="0"/>
        <w:autoSpaceDE w:val="0"/>
        <w:autoSpaceDN w:val="0"/>
        <w:adjustRightInd w:val="0"/>
        <w:ind w:right="5216"/>
        <w:jc w:val="both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F20E8" w:rsidTr="000F20E8">
        <w:tc>
          <w:tcPr>
            <w:tcW w:w="3794" w:type="dxa"/>
            <w:hideMark/>
          </w:tcPr>
          <w:p w:rsidR="000F20E8" w:rsidRDefault="000F20E8">
            <w:pPr>
              <w:spacing w:line="276" w:lineRule="auto"/>
              <w:jc w:val="both"/>
              <w:rPr>
                <w:rFonts w:eastAsia="Times New Roman"/>
                <w:b/>
                <w:bCs/>
                <w:i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О проведении публичных слушаний по проекту решения 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>Думы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 ЗАТО Звёздный «О бюджете ЗАТО Звёздный Пермского края на 2018 год и на плановый период 2019 и 2020 годов» </w:t>
            </w:r>
          </w:p>
        </w:tc>
      </w:tr>
    </w:tbl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соответствии с пунктом 2 части 3 статьи 28, со статьёй 44 Федерального закона от 06.10.2003 № 131-ФЗ «Об общих принципах организации местного самоуправления в Российской Федерации», Положением о публичных слушаниях </w:t>
      </w:r>
      <w:proofErr w:type="gramStart"/>
      <w:r>
        <w:rPr>
          <w:rFonts w:eastAsia="Times New Roman"/>
          <w:color w:val="000000"/>
          <w:szCs w:val="28"/>
          <w:lang w:eastAsia="ru-RU"/>
        </w:rPr>
        <w:t>в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Звёздный, утверждённым решением Думы ЗАТО Звёздный от 06.04.2006 № 6, по инициативе Думы ЗАТО Звёздный и в целях обеспечения участия населения ЗАТО Звёздный в осуществлении местного самоуправления, </w:t>
      </w:r>
    </w:p>
    <w:p w:rsidR="000F20E8" w:rsidRDefault="000F20E8" w:rsidP="000F20E8">
      <w:pPr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>Дума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 </w:t>
      </w:r>
      <w:r>
        <w:rPr>
          <w:rFonts w:eastAsia="Times New Roman"/>
          <w:b/>
          <w:color w:val="000000"/>
          <w:szCs w:val="28"/>
          <w:lang w:eastAsia="ru-RU"/>
        </w:rPr>
        <w:t>РЕШИЛА:</w:t>
      </w:r>
    </w:p>
    <w:p w:rsidR="000F20E8" w:rsidRDefault="000F20E8" w:rsidP="000F20E8">
      <w:pPr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  <w:t xml:space="preserve">Назначить по инициативе </w:t>
      </w:r>
      <w:proofErr w:type="gramStart"/>
      <w:r>
        <w:rPr>
          <w:rFonts w:eastAsia="Times New Roman"/>
          <w:szCs w:val="28"/>
          <w:lang w:eastAsia="ru-RU"/>
        </w:rPr>
        <w:t>Думы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 публичные слушания по проекту </w:t>
      </w:r>
      <w:r>
        <w:rPr>
          <w:rFonts w:eastAsia="Times New Roman"/>
          <w:color w:val="000000"/>
          <w:szCs w:val="28"/>
          <w:lang w:eastAsia="ru-RU"/>
        </w:rPr>
        <w:t xml:space="preserve">решения Думы ЗАТО Звёздный «О бюджете ЗАТО Звёздный Пермского края на 2018 год и на плановый период 2019 и 2020 годов» </w:t>
      </w:r>
      <w:r>
        <w:rPr>
          <w:rFonts w:eastAsia="Times New Roman"/>
          <w:szCs w:val="28"/>
          <w:lang w:eastAsia="ru-RU"/>
        </w:rPr>
        <w:t>(далее – Проект).</w:t>
      </w:r>
    </w:p>
    <w:p w:rsidR="000F20E8" w:rsidRDefault="000F20E8" w:rsidP="000F20E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2. Провести публичные слушания по Проекту решения </w:t>
      </w:r>
      <w:proofErr w:type="gramStart"/>
      <w:r>
        <w:rPr>
          <w:rFonts w:eastAsia="Times New Roman"/>
          <w:szCs w:val="28"/>
          <w:lang w:eastAsia="ru-RU"/>
        </w:rPr>
        <w:t>Думы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 </w:t>
      </w:r>
      <w:r w:rsidR="009A4284">
        <w:rPr>
          <w:rFonts w:eastAsia="Times New Roman"/>
          <w:b/>
          <w:color w:val="000000"/>
          <w:szCs w:val="28"/>
          <w:lang w:eastAsia="ru-RU"/>
        </w:rPr>
        <w:t>19</w:t>
      </w:r>
      <w:r>
        <w:rPr>
          <w:rFonts w:eastAsia="Times New Roman"/>
          <w:b/>
          <w:color w:val="000000"/>
          <w:szCs w:val="28"/>
          <w:lang w:eastAsia="ru-RU"/>
        </w:rPr>
        <w:t>.12.2017</w:t>
      </w:r>
      <w:r w:rsidR="009A4284">
        <w:rPr>
          <w:rFonts w:eastAsia="Times New Roman"/>
          <w:b/>
          <w:szCs w:val="28"/>
          <w:lang w:eastAsia="ru-RU"/>
        </w:rPr>
        <w:t xml:space="preserve"> в 16.</w:t>
      </w:r>
      <w:r>
        <w:rPr>
          <w:rFonts w:eastAsia="Times New Roman"/>
          <w:b/>
          <w:szCs w:val="28"/>
          <w:lang w:eastAsia="ru-RU"/>
        </w:rPr>
        <w:t>00</w:t>
      </w:r>
      <w:r>
        <w:rPr>
          <w:rFonts w:eastAsia="Times New Roman"/>
          <w:szCs w:val="28"/>
          <w:lang w:eastAsia="ru-RU"/>
        </w:rPr>
        <w:t xml:space="preserve"> в кабинете 59 МБУК «Дворец культуры ЗАТО Звёздный» по адресу: ул. Ленина, 10, п. Звёздный, Пермский край.</w:t>
      </w: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 Создать организационный комитет по проведению публичных слушаний (далее – Организационный комитет) в количестве 7 человек в следующем составе:</w:t>
      </w: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1) Антонова Л.А. – заместитель руководителя финансового отдела администрации ЗАТО Звёздный (по согласованию);</w:t>
      </w: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2) Ашихмина Ю.А. – заместитель руководителя юридического отдела </w:t>
      </w:r>
      <w:proofErr w:type="gramStart"/>
      <w:r>
        <w:rPr>
          <w:rFonts w:eastAsia="Times New Roman"/>
          <w:color w:val="000000"/>
          <w:szCs w:val="28"/>
          <w:lang w:eastAsia="ru-RU"/>
        </w:rPr>
        <w:t>администрации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 (по согласованию);</w:t>
      </w: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3) Дружинина М.А. – заместитель главы </w:t>
      </w:r>
      <w:proofErr w:type="gramStart"/>
      <w:r>
        <w:rPr>
          <w:rFonts w:eastAsia="Times New Roman"/>
          <w:color w:val="000000"/>
          <w:szCs w:val="28"/>
          <w:lang w:eastAsia="ru-RU"/>
        </w:rPr>
        <w:t>администрации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 по </w:t>
      </w:r>
      <w:r w:rsidRPr="000F20E8">
        <w:rPr>
          <w:rFonts w:eastAsia="Times New Roman"/>
          <w:color w:val="000000"/>
          <w:szCs w:val="28"/>
          <w:lang w:eastAsia="ru-RU"/>
        </w:rPr>
        <w:t>социальным вопросам и развитию территории</w:t>
      </w:r>
      <w:r>
        <w:rPr>
          <w:rFonts w:eastAsia="Times New Roman"/>
          <w:color w:val="000000"/>
          <w:szCs w:val="28"/>
          <w:lang w:eastAsia="ru-RU"/>
        </w:rPr>
        <w:t xml:space="preserve"> (по согласованию);</w:t>
      </w: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4) Ларина Е.В. – депутат </w:t>
      </w:r>
      <w:proofErr w:type="gramStart"/>
      <w:r>
        <w:rPr>
          <w:rFonts w:eastAsia="Times New Roman"/>
          <w:color w:val="000000"/>
          <w:szCs w:val="28"/>
          <w:lang w:eastAsia="ru-RU"/>
        </w:rPr>
        <w:t>Думы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Звёздный;</w:t>
      </w:r>
    </w:p>
    <w:p w:rsidR="000F20E8" w:rsidRDefault="000F20E8" w:rsidP="000F20E8">
      <w:pPr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5.) </w:t>
      </w:r>
      <w:proofErr w:type="spellStart"/>
      <w:r>
        <w:rPr>
          <w:rFonts w:eastAsia="Times New Roman"/>
          <w:color w:val="000000"/>
          <w:szCs w:val="28"/>
          <w:lang w:eastAsia="ru-RU"/>
        </w:rPr>
        <w:t>Мухачев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Д.Н. - </w:t>
      </w:r>
      <w:r>
        <w:rPr>
          <w:rFonts w:eastAsia="Times New Roman"/>
          <w:color w:val="000000" w:themeColor="text1"/>
          <w:szCs w:val="28"/>
          <w:lang w:eastAsia="ru-RU"/>
        </w:rPr>
        <w:t xml:space="preserve">депутат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Думы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 xml:space="preserve"> ЗАТО Звёздный, председатель комиссии по бюджетной политике Думы ЗАТО Звёздный;</w:t>
      </w: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6) </w:t>
      </w:r>
      <w:proofErr w:type="spellStart"/>
      <w:r>
        <w:rPr>
          <w:rFonts w:eastAsia="Times New Roman"/>
          <w:color w:val="000000"/>
          <w:szCs w:val="28"/>
          <w:lang w:eastAsia="ru-RU"/>
        </w:rPr>
        <w:t>Пупырева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А.В. – ведущий специалист - секретарь Думы ЗАТО </w:t>
      </w:r>
    </w:p>
    <w:p w:rsidR="000F20E8" w:rsidRDefault="000F20E8" w:rsidP="000F20E8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Звёздный;</w:t>
      </w:r>
    </w:p>
    <w:p w:rsidR="000F20E8" w:rsidRDefault="000F20E8" w:rsidP="000F20E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7) </w:t>
      </w:r>
      <w:proofErr w:type="spellStart"/>
      <w:r>
        <w:rPr>
          <w:rFonts w:eastAsia="Times New Roman"/>
          <w:color w:val="000000"/>
          <w:szCs w:val="28"/>
          <w:lang w:eastAsia="ru-RU"/>
        </w:rPr>
        <w:t>Солдатченко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А.Н. – заместитель главы </w:t>
      </w:r>
      <w:proofErr w:type="gramStart"/>
      <w:r>
        <w:rPr>
          <w:rFonts w:eastAsia="Times New Roman"/>
          <w:color w:val="000000"/>
          <w:szCs w:val="28"/>
          <w:lang w:eastAsia="ru-RU"/>
        </w:rPr>
        <w:t>администрации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 по финансовым вопросам, руководитель финансового отдела администрации ЗАТО Звёздный (по согласованию).</w:t>
      </w:r>
    </w:p>
    <w:p w:rsidR="000F20E8" w:rsidRDefault="000F20E8" w:rsidP="000F20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4. Определить местонахождением Организационного комитета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Cs/>
          <w:iCs/>
          <w:szCs w:val="28"/>
          <w:lang w:eastAsia="ru-RU"/>
        </w:rPr>
        <w:t>– 614575, Пермский край, п. Звёздный, ул. Ленина, д. 11</w:t>
      </w:r>
      <w:proofErr w:type="gramStart"/>
      <w:r>
        <w:rPr>
          <w:rFonts w:eastAsia="Times New Roman"/>
          <w:bCs/>
          <w:iCs/>
          <w:szCs w:val="28"/>
          <w:lang w:eastAsia="ru-RU"/>
        </w:rPr>
        <w:t xml:space="preserve"> А</w:t>
      </w:r>
      <w:proofErr w:type="gramEnd"/>
      <w:r>
        <w:rPr>
          <w:rFonts w:eastAsia="Times New Roman"/>
          <w:bCs/>
          <w:iCs/>
          <w:szCs w:val="28"/>
          <w:lang w:eastAsia="ru-RU"/>
        </w:rPr>
        <w:t xml:space="preserve">, </w:t>
      </w:r>
      <w:proofErr w:type="spellStart"/>
      <w:r>
        <w:rPr>
          <w:rFonts w:eastAsia="Times New Roman"/>
          <w:bCs/>
          <w:iCs/>
          <w:szCs w:val="28"/>
          <w:lang w:eastAsia="ru-RU"/>
        </w:rPr>
        <w:t>каб</w:t>
      </w:r>
      <w:proofErr w:type="spellEnd"/>
      <w:r>
        <w:rPr>
          <w:rFonts w:eastAsia="Times New Roman"/>
          <w:bCs/>
          <w:iCs/>
          <w:szCs w:val="28"/>
          <w:lang w:eastAsia="ru-RU"/>
        </w:rPr>
        <w:t>. 215, тел. (факс) (342) 297-17-06.</w:t>
      </w:r>
    </w:p>
    <w:p w:rsidR="000F20E8" w:rsidRDefault="000F20E8" w:rsidP="000F20E8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5. Организационному комитету обеспечить:</w:t>
      </w:r>
    </w:p>
    <w:p w:rsidR="000F20E8" w:rsidRDefault="000F20E8" w:rsidP="000F20E8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 xml:space="preserve">- организацию и проведение публичных слушаний в соответствии с требованиями законодательства, нормативных правовых актов органов местного </w:t>
      </w:r>
      <w:proofErr w:type="gramStart"/>
      <w:r>
        <w:rPr>
          <w:rFonts w:eastAsia="Times New Roman"/>
          <w:bCs/>
          <w:iCs/>
          <w:szCs w:val="28"/>
          <w:lang w:eastAsia="ru-RU"/>
        </w:rPr>
        <w:t>самоуправления</w:t>
      </w:r>
      <w:proofErr w:type="gramEnd"/>
      <w:r>
        <w:rPr>
          <w:rFonts w:eastAsia="Times New Roman"/>
          <w:bCs/>
          <w:iCs/>
          <w:szCs w:val="28"/>
          <w:lang w:eastAsia="ru-RU"/>
        </w:rPr>
        <w:t xml:space="preserve"> ЗАТО Звёздный по организации и проведению публичных слушаний;</w:t>
      </w:r>
    </w:p>
    <w:p w:rsidR="000F20E8" w:rsidRDefault="000F20E8" w:rsidP="000F20E8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 xml:space="preserve">- информирование </w:t>
      </w:r>
      <w:proofErr w:type="gramStart"/>
      <w:r>
        <w:rPr>
          <w:rFonts w:eastAsia="Times New Roman"/>
          <w:bCs/>
          <w:iCs/>
          <w:szCs w:val="28"/>
          <w:lang w:eastAsia="ru-RU"/>
        </w:rPr>
        <w:t>населения</w:t>
      </w:r>
      <w:proofErr w:type="gramEnd"/>
      <w:r>
        <w:rPr>
          <w:rFonts w:eastAsia="Times New Roman"/>
          <w:bCs/>
          <w:iCs/>
          <w:szCs w:val="28"/>
          <w:lang w:eastAsia="ru-RU"/>
        </w:rPr>
        <w:t xml:space="preserve"> ЗАТО Звёздный о дате, времени и месте проведения публичных слушаний и опубликование заключения о результатах публичных слушаний по Проекту </w:t>
      </w:r>
      <w:r>
        <w:rPr>
          <w:rFonts w:eastAsia="Times New Roman"/>
          <w:szCs w:val="28"/>
          <w:lang w:eastAsia="ru-RU"/>
        </w:rPr>
        <w:t>решения Думы ЗАТО Звёздный</w:t>
      </w:r>
      <w:r>
        <w:rPr>
          <w:rFonts w:eastAsia="Times New Roman"/>
          <w:bCs/>
          <w:iCs/>
          <w:szCs w:val="28"/>
          <w:lang w:eastAsia="ru-RU"/>
        </w:rPr>
        <w:t xml:space="preserve">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7" w:history="1">
        <w:r>
          <w:rPr>
            <w:rStyle w:val="a3"/>
            <w:rFonts w:eastAsia="Times New Roman"/>
            <w:color w:val="000000"/>
            <w:szCs w:val="28"/>
            <w:lang w:eastAsia="ru-RU"/>
          </w:rPr>
          <w:t>http://</w:t>
        </w:r>
        <w:r>
          <w:rPr>
            <w:rStyle w:val="a3"/>
            <w:rFonts w:eastAsia="Times New Roman"/>
            <w:color w:val="000000"/>
            <w:szCs w:val="28"/>
            <w:lang w:val="en-US" w:eastAsia="ru-RU"/>
          </w:rPr>
          <w:t>www</w:t>
        </w:r>
        <w:r>
          <w:rPr>
            <w:rStyle w:val="a3"/>
            <w:rFonts w:eastAsia="Times New Roman"/>
            <w:color w:val="000000"/>
            <w:szCs w:val="28"/>
            <w:lang w:eastAsia="ru-RU"/>
          </w:rPr>
          <w:t>.zvezdny.permarea.ru</w:t>
        </w:r>
      </w:hyperlink>
      <w:r>
        <w:rPr>
          <w:rFonts w:eastAsia="Times New Roman"/>
          <w:color w:val="000000"/>
          <w:szCs w:val="28"/>
          <w:lang w:eastAsia="ru-RU"/>
        </w:rPr>
        <w:t>;</w:t>
      </w:r>
    </w:p>
    <w:p w:rsidR="000F20E8" w:rsidRDefault="000F20E8" w:rsidP="000F20E8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прием предложений и рекомендаций заинтересованных лиц по Проекту решения </w:t>
      </w:r>
      <w:proofErr w:type="gramStart"/>
      <w:r>
        <w:rPr>
          <w:rFonts w:eastAsia="Times New Roman"/>
          <w:szCs w:val="28"/>
          <w:lang w:eastAsia="ru-RU"/>
        </w:rPr>
        <w:t>Думы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Звёздный;</w:t>
      </w:r>
    </w:p>
    <w:p w:rsidR="000F20E8" w:rsidRDefault="000F20E8" w:rsidP="000F20E8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ведение протокола, в который включаются предложения и замечания участников публичных слушаний;</w:t>
      </w:r>
    </w:p>
    <w:p w:rsidR="000F20E8" w:rsidRDefault="000F20E8" w:rsidP="000F20E8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0F20E8" w:rsidRDefault="000F20E8" w:rsidP="000F20E8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6. Провести первое собрание Организ</w:t>
      </w:r>
      <w:r w:rsidR="009A4284">
        <w:rPr>
          <w:rFonts w:eastAsia="Times New Roman"/>
          <w:bCs/>
          <w:iCs/>
          <w:szCs w:val="28"/>
          <w:lang w:eastAsia="ru-RU"/>
        </w:rPr>
        <w:t>ационного комитета до 12.12.2017</w:t>
      </w:r>
      <w:r>
        <w:rPr>
          <w:rFonts w:eastAsia="Times New Roman"/>
          <w:bCs/>
          <w:iCs/>
          <w:szCs w:val="28"/>
          <w:lang w:eastAsia="ru-RU"/>
        </w:rPr>
        <w:t xml:space="preserve">. Назначить ответственным за организацию и проведение первого собрания Организационного комитета депутата </w:t>
      </w:r>
      <w:proofErr w:type="gramStart"/>
      <w:r>
        <w:rPr>
          <w:rFonts w:eastAsia="Times New Roman"/>
          <w:bCs/>
          <w:iCs/>
          <w:szCs w:val="28"/>
          <w:lang w:eastAsia="ru-RU"/>
        </w:rPr>
        <w:t>Думы</w:t>
      </w:r>
      <w:proofErr w:type="gramEnd"/>
      <w:r>
        <w:rPr>
          <w:rFonts w:eastAsia="Times New Roman"/>
          <w:bCs/>
          <w:iCs/>
          <w:szCs w:val="28"/>
          <w:lang w:eastAsia="ru-RU"/>
        </w:rPr>
        <w:t xml:space="preserve"> ЗАТО Звёздный – Ларину Е.В.</w:t>
      </w:r>
      <w:r>
        <w:rPr>
          <w:rFonts w:eastAsia="Times New Roman"/>
          <w:szCs w:val="28"/>
          <w:lang w:eastAsia="ru-RU"/>
        </w:rPr>
        <w:t xml:space="preserve"> </w:t>
      </w:r>
    </w:p>
    <w:p w:rsidR="000F20E8" w:rsidRDefault="000F20E8" w:rsidP="000F20E8">
      <w:pPr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 xml:space="preserve">7. </w:t>
      </w:r>
      <w:r>
        <w:rPr>
          <w:rFonts w:eastAsia="Times New Roman"/>
          <w:szCs w:val="28"/>
          <w:lang w:eastAsia="ru-RU"/>
        </w:rPr>
        <w:t xml:space="preserve">Предложения, заключения, рекомендации по Проекту решения </w:t>
      </w:r>
      <w:proofErr w:type="gramStart"/>
      <w:r>
        <w:rPr>
          <w:rFonts w:eastAsia="Times New Roman"/>
          <w:szCs w:val="28"/>
          <w:lang w:eastAsia="ru-RU"/>
        </w:rPr>
        <w:t>Думы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 з</w:t>
      </w:r>
      <w:r>
        <w:rPr>
          <w:rFonts w:eastAsia="Times New Roman"/>
          <w:bCs/>
          <w:iCs/>
          <w:szCs w:val="28"/>
          <w:lang w:eastAsia="ru-RU"/>
        </w:rPr>
        <w:t xml:space="preserve">аинтересованные лица вправе представить в Организационный комитет </w:t>
      </w:r>
      <w:r>
        <w:rPr>
          <w:rFonts w:eastAsia="Times New Roman"/>
          <w:szCs w:val="28"/>
          <w:lang w:eastAsia="ru-RU"/>
        </w:rPr>
        <w:t xml:space="preserve">в срок до </w:t>
      </w:r>
      <w:r w:rsidR="009A4284">
        <w:rPr>
          <w:rFonts w:eastAsia="Times New Roman"/>
          <w:bCs/>
          <w:iCs/>
          <w:szCs w:val="28"/>
          <w:lang w:eastAsia="ru-RU"/>
        </w:rPr>
        <w:t>17.00 15.12.2017</w:t>
      </w:r>
      <w:r>
        <w:rPr>
          <w:rFonts w:eastAsia="Times New Roman"/>
          <w:bCs/>
          <w:iCs/>
          <w:szCs w:val="28"/>
          <w:lang w:eastAsia="ru-RU"/>
        </w:rPr>
        <w:t xml:space="preserve"> ежедневно (кроме выходных и праздничных дней) с 08.30 до 17.00 (обеденный перерыв с 12.00 до 13.00) в письменном виде, по электронной почте </w:t>
      </w:r>
      <w:r>
        <w:rPr>
          <w:rFonts w:eastAsia="Times New Roman"/>
          <w:bCs/>
          <w:iCs/>
          <w:szCs w:val="28"/>
          <w:u w:val="single"/>
          <w:lang w:val="en-US" w:eastAsia="ru-RU"/>
        </w:rPr>
        <w:t>duma</w:t>
      </w:r>
      <w:r>
        <w:rPr>
          <w:rFonts w:eastAsia="Times New Roman"/>
          <w:bCs/>
          <w:iCs/>
          <w:szCs w:val="28"/>
          <w:u w:val="single"/>
          <w:lang w:eastAsia="ru-RU"/>
        </w:rPr>
        <w:t>.</w:t>
      </w:r>
      <w:proofErr w:type="spellStart"/>
      <w:r>
        <w:rPr>
          <w:rFonts w:eastAsia="Times New Roman"/>
          <w:bCs/>
          <w:iCs/>
          <w:szCs w:val="28"/>
          <w:u w:val="single"/>
          <w:lang w:val="en-US" w:eastAsia="ru-RU"/>
        </w:rPr>
        <w:t>zato</w:t>
      </w:r>
      <w:proofErr w:type="spellEnd"/>
      <w:r>
        <w:rPr>
          <w:rFonts w:eastAsia="Times New Roman"/>
          <w:bCs/>
          <w:iCs/>
          <w:szCs w:val="28"/>
          <w:u w:val="single"/>
          <w:lang w:eastAsia="ru-RU"/>
        </w:rPr>
        <w:t>@</w:t>
      </w:r>
      <w:proofErr w:type="spellStart"/>
      <w:r>
        <w:rPr>
          <w:rFonts w:eastAsia="Times New Roman"/>
          <w:bCs/>
          <w:iCs/>
          <w:szCs w:val="28"/>
          <w:u w:val="single"/>
          <w:lang w:val="en-US" w:eastAsia="ru-RU"/>
        </w:rPr>
        <w:t>gmail</w:t>
      </w:r>
      <w:proofErr w:type="spellEnd"/>
      <w:r>
        <w:rPr>
          <w:rFonts w:eastAsia="Times New Roman"/>
          <w:spacing w:val="-4"/>
          <w:szCs w:val="28"/>
          <w:u w:val="single"/>
          <w:lang w:val="de-DE" w:eastAsia="ru-RU"/>
        </w:rPr>
        <w:t>.</w:t>
      </w:r>
      <w:proofErr w:type="spellStart"/>
      <w:r>
        <w:rPr>
          <w:rFonts w:eastAsia="Times New Roman"/>
          <w:spacing w:val="-4"/>
          <w:szCs w:val="28"/>
          <w:u w:val="single"/>
          <w:lang w:val="de-DE" w:eastAsia="ru-RU"/>
        </w:rPr>
        <w:t>com</w:t>
      </w:r>
      <w:proofErr w:type="spellEnd"/>
      <w:r>
        <w:rPr>
          <w:rFonts w:eastAsia="Times New Roman"/>
          <w:szCs w:val="28"/>
          <w:lang w:eastAsia="ru-RU"/>
        </w:rPr>
        <w:t xml:space="preserve">, по почте с пометкой «В организационный комитет по подготовке и проведению публичных слушаний по проекту </w:t>
      </w:r>
      <w:r>
        <w:rPr>
          <w:rFonts w:eastAsia="Times New Roman"/>
          <w:color w:val="000000"/>
          <w:szCs w:val="28"/>
          <w:lang w:eastAsia="ru-RU"/>
        </w:rPr>
        <w:t xml:space="preserve">решения </w:t>
      </w:r>
      <w:proofErr w:type="gramStart"/>
      <w:r>
        <w:rPr>
          <w:rFonts w:eastAsia="Times New Roman"/>
          <w:color w:val="000000"/>
          <w:szCs w:val="28"/>
          <w:lang w:eastAsia="ru-RU"/>
        </w:rPr>
        <w:t>Думы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 «О бюджете ЗАТО</w:t>
      </w:r>
      <w:r w:rsidR="009A4284">
        <w:rPr>
          <w:rFonts w:eastAsia="Times New Roman"/>
          <w:color w:val="000000"/>
          <w:szCs w:val="28"/>
          <w:lang w:eastAsia="ru-RU"/>
        </w:rPr>
        <w:t xml:space="preserve"> Звёздный Пермского края на 2018 год и на плановый период 2019 и 2020</w:t>
      </w:r>
      <w:r>
        <w:rPr>
          <w:rFonts w:eastAsia="Times New Roman"/>
          <w:color w:val="000000"/>
          <w:szCs w:val="28"/>
          <w:lang w:eastAsia="ru-RU"/>
        </w:rPr>
        <w:t xml:space="preserve"> годов»</w:t>
      </w:r>
      <w:r>
        <w:rPr>
          <w:rFonts w:eastAsia="Times New Roman"/>
          <w:szCs w:val="28"/>
          <w:lang w:eastAsia="ru-RU"/>
        </w:rPr>
        <w:t>.</w:t>
      </w:r>
    </w:p>
    <w:p w:rsidR="000F20E8" w:rsidRDefault="000F20E8" w:rsidP="000F20E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8. Информацию о проведении публичных слушаний и их результатах обнародовать установленным порядком.</w:t>
      </w:r>
    </w:p>
    <w:p w:rsidR="000F20E8" w:rsidRDefault="000F20E8" w:rsidP="000F20E8">
      <w:pPr>
        <w:ind w:right="-5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 Настоящее решение вступает в силу после дня его официального опубликования.</w:t>
      </w:r>
    </w:p>
    <w:p w:rsidR="000F20E8" w:rsidRDefault="000F20E8" w:rsidP="000F20E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10. </w:t>
      </w:r>
      <w:proofErr w:type="gramStart"/>
      <w:r w:rsidRPr="000F20E8">
        <w:rPr>
          <w:rFonts w:eastAsia="Times New Roman"/>
          <w:szCs w:val="28"/>
          <w:lang w:eastAsia="ru-RU"/>
        </w:rPr>
        <w:t>Опубликовать (обнародовать) настоящее решение установленным</w:t>
      </w:r>
      <w:proofErr w:type="gramEnd"/>
      <w:r w:rsidRPr="000F20E8">
        <w:rPr>
          <w:rFonts w:eastAsia="Times New Roman"/>
          <w:szCs w:val="28"/>
          <w:lang w:eastAsia="ru-RU"/>
        </w:rPr>
        <w:t xml:space="preserve"> порядком в информационном </w:t>
      </w:r>
      <w:proofErr w:type="gramStart"/>
      <w:r w:rsidRPr="000F20E8">
        <w:rPr>
          <w:rFonts w:eastAsia="Times New Roman"/>
          <w:szCs w:val="28"/>
          <w:lang w:eastAsia="ru-RU"/>
        </w:rPr>
        <w:t>бюллетене</w:t>
      </w:r>
      <w:proofErr w:type="gramEnd"/>
      <w:r w:rsidRPr="000F20E8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F20E8" w:rsidRDefault="000F20E8" w:rsidP="000F20E8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F20E8" w:rsidRDefault="000F20E8" w:rsidP="000F20E8">
      <w:pPr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>Глава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 –</w:t>
      </w:r>
    </w:p>
    <w:p w:rsidR="000F20E8" w:rsidRDefault="000F20E8" w:rsidP="000F20E8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председатель </w:t>
      </w:r>
      <w:proofErr w:type="gramStart"/>
      <w:r>
        <w:rPr>
          <w:rFonts w:eastAsia="Times New Roman"/>
          <w:color w:val="000000"/>
          <w:szCs w:val="28"/>
          <w:lang w:eastAsia="ru-RU"/>
        </w:rPr>
        <w:t>Думы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ЗАТО Звёздный</w:t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  <w:t xml:space="preserve">       И.А. </w:t>
      </w:r>
      <w:proofErr w:type="spellStart"/>
      <w:r>
        <w:rPr>
          <w:rFonts w:eastAsia="Times New Roman"/>
          <w:color w:val="000000"/>
          <w:szCs w:val="28"/>
          <w:lang w:eastAsia="ru-RU"/>
        </w:rPr>
        <w:t>Ободова</w:t>
      </w:r>
      <w:proofErr w:type="spellEnd"/>
    </w:p>
    <w:p w:rsidR="000F20E8" w:rsidRDefault="000F20E8" w:rsidP="000F20E8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3D7731" w:rsidRDefault="003D7731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/>
    <w:p w:rsidR="009246D6" w:rsidRDefault="009246D6" w:rsidP="009246D6">
      <w:pPr>
        <w:jc w:val="right"/>
      </w:pPr>
      <w:r>
        <w:lastRenderedPageBreak/>
        <w:t>ПРОЕКТ</w:t>
      </w:r>
    </w:p>
    <w:p w:rsidR="009246D6" w:rsidRDefault="009246D6" w:rsidP="009246D6">
      <w:pPr>
        <w:jc w:val="right"/>
      </w:pPr>
    </w:p>
    <w:p w:rsidR="009246D6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Cs/>
          <w:sz w:val="26"/>
          <w:szCs w:val="26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1BE24929" wp14:editId="531D75B9">
            <wp:extent cx="447675" cy="552450"/>
            <wp:effectExtent l="0" t="0" r="9525" b="0"/>
            <wp:docPr id="3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D6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Cs/>
          <w:sz w:val="26"/>
          <w:szCs w:val="26"/>
        </w:rPr>
      </w:pPr>
    </w:p>
    <w:p w:rsidR="009246D6" w:rsidRPr="009246D6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Cs/>
          <w:sz w:val="26"/>
          <w:szCs w:val="26"/>
        </w:rPr>
      </w:pPr>
      <w:proofErr w:type="gramStart"/>
      <w:r w:rsidRPr="009246D6">
        <w:rPr>
          <w:rFonts w:eastAsia="Times New Roman" w:cs="Arial"/>
          <w:bCs/>
          <w:sz w:val="26"/>
          <w:szCs w:val="26"/>
        </w:rPr>
        <w:t>Дума</w:t>
      </w:r>
      <w:proofErr w:type="gramEnd"/>
      <w:r w:rsidRPr="009246D6">
        <w:rPr>
          <w:rFonts w:eastAsia="Times New Roman" w:cs="Arial"/>
          <w:bCs/>
          <w:sz w:val="26"/>
          <w:szCs w:val="26"/>
        </w:rPr>
        <w:t xml:space="preserve"> ЗАТО Звёздный </w:t>
      </w:r>
    </w:p>
    <w:p w:rsidR="009246D6" w:rsidRPr="009246D6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9246D6" w:rsidRPr="009246D6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  <w:r w:rsidRPr="009246D6">
        <w:rPr>
          <w:rFonts w:eastAsia="Times New Roman" w:cs="Arial"/>
          <w:b/>
          <w:bCs/>
          <w:sz w:val="26"/>
          <w:szCs w:val="26"/>
        </w:rPr>
        <w:t>РЕШЕНИЕ</w:t>
      </w:r>
    </w:p>
    <w:p w:rsidR="009246D6" w:rsidRPr="009246D6" w:rsidRDefault="009246D6" w:rsidP="009246D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9246D6" w:rsidRPr="009246D6" w:rsidRDefault="009246D6" w:rsidP="009246D6">
      <w:pPr>
        <w:autoSpaceDE w:val="0"/>
        <w:autoSpaceDN w:val="0"/>
        <w:adjustRightInd w:val="0"/>
        <w:jc w:val="both"/>
        <w:rPr>
          <w:rFonts w:eastAsia="Times New Roman" w:cs="Arial"/>
          <w:sz w:val="26"/>
          <w:szCs w:val="26"/>
        </w:rPr>
      </w:pPr>
      <w:r w:rsidRPr="009246D6">
        <w:rPr>
          <w:rFonts w:eastAsia="Times New Roman" w:cs="Arial"/>
          <w:sz w:val="26"/>
          <w:szCs w:val="26"/>
        </w:rPr>
        <w:t>00.00.2017</w:t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 w:rsidRPr="009246D6"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 xml:space="preserve"> </w:t>
      </w:r>
      <w:r w:rsidRPr="009246D6">
        <w:rPr>
          <w:rFonts w:eastAsia="Times New Roman" w:cs="Arial"/>
          <w:sz w:val="26"/>
          <w:szCs w:val="26"/>
        </w:rPr>
        <w:t xml:space="preserve"> №00</w:t>
      </w:r>
      <w:r>
        <w:rPr>
          <w:rFonts w:eastAsia="Times New Roman" w:cs="Arial"/>
          <w:sz w:val="26"/>
          <w:szCs w:val="26"/>
        </w:rPr>
        <w:t>0</w:t>
      </w:r>
    </w:p>
    <w:p w:rsidR="009246D6" w:rsidRPr="009246D6" w:rsidRDefault="009246D6" w:rsidP="009246D6">
      <w:pPr>
        <w:jc w:val="both"/>
        <w:rPr>
          <w:rFonts w:eastAsia="Times New Roman"/>
          <w:sz w:val="26"/>
          <w:szCs w:val="26"/>
          <w:lang w:eastAsia="ru-RU"/>
        </w:rPr>
      </w:pPr>
    </w:p>
    <w:p w:rsidR="009246D6" w:rsidRPr="009246D6" w:rsidRDefault="009246D6" w:rsidP="009246D6">
      <w:pPr>
        <w:keepNext/>
        <w:outlineLvl w:val="1"/>
        <w:rPr>
          <w:rFonts w:eastAsia="Times New Roman"/>
          <w:b/>
          <w:sz w:val="26"/>
          <w:szCs w:val="26"/>
          <w:lang w:eastAsia="ru-RU"/>
        </w:rPr>
      </w:pPr>
      <w:r w:rsidRPr="009246D6">
        <w:rPr>
          <w:rFonts w:eastAsia="Times New Roman"/>
          <w:b/>
          <w:sz w:val="26"/>
          <w:szCs w:val="26"/>
          <w:lang w:eastAsia="ru-RU"/>
        </w:rPr>
        <w:t xml:space="preserve">О </w:t>
      </w:r>
      <w:proofErr w:type="gramStart"/>
      <w:r w:rsidRPr="009246D6">
        <w:rPr>
          <w:rFonts w:eastAsia="Times New Roman"/>
          <w:b/>
          <w:sz w:val="26"/>
          <w:szCs w:val="26"/>
          <w:lang w:eastAsia="ru-RU"/>
        </w:rPr>
        <w:t>бюджете</w:t>
      </w:r>
      <w:proofErr w:type="gramEnd"/>
      <w:r w:rsidRPr="009246D6">
        <w:rPr>
          <w:rFonts w:eastAsia="Times New Roman"/>
          <w:b/>
          <w:sz w:val="26"/>
          <w:szCs w:val="26"/>
          <w:lang w:eastAsia="ru-RU"/>
        </w:rPr>
        <w:t xml:space="preserve"> ЗАТО Звёздный</w:t>
      </w:r>
    </w:p>
    <w:p w:rsidR="009246D6" w:rsidRPr="009246D6" w:rsidRDefault="009246D6" w:rsidP="009246D6">
      <w:pPr>
        <w:keepNext/>
        <w:outlineLvl w:val="1"/>
        <w:rPr>
          <w:rFonts w:eastAsia="Times New Roman"/>
          <w:b/>
          <w:sz w:val="26"/>
          <w:szCs w:val="26"/>
          <w:lang w:eastAsia="ru-RU"/>
        </w:rPr>
      </w:pPr>
      <w:r w:rsidRPr="009246D6">
        <w:rPr>
          <w:rFonts w:eastAsia="Times New Roman"/>
          <w:b/>
          <w:sz w:val="26"/>
          <w:szCs w:val="26"/>
          <w:lang w:eastAsia="ru-RU"/>
        </w:rPr>
        <w:t>Пермского края на 2018 год</w:t>
      </w:r>
    </w:p>
    <w:p w:rsidR="009246D6" w:rsidRPr="009246D6" w:rsidRDefault="009246D6" w:rsidP="009246D6">
      <w:pPr>
        <w:rPr>
          <w:rFonts w:eastAsia="Times New Roman"/>
          <w:b/>
          <w:sz w:val="24"/>
          <w:szCs w:val="24"/>
          <w:lang w:eastAsia="ru-RU"/>
        </w:rPr>
      </w:pPr>
      <w:r w:rsidRPr="009246D6">
        <w:rPr>
          <w:rFonts w:eastAsia="Times New Roman"/>
          <w:b/>
          <w:sz w:val="24"/>
          <w:szCs w:val="24"/>
          <w:lang w:eastAsia="ru-RU"/>
        </w:rPr>
        <w:t xml:space="preserve">и на плановый период 2019 </w:t>
      </w:r>
    </w:p>
    <w:p w:rsidR="009246D6" w:rsidRPr="009246D6" w:rsidRDefault="009246D6" w:rsidP="009246D6">
      <w:pPr>
        <w:rPr>
          <w:rFonts w:eastAsia="Times New Roman"/>
          <w:b/>
          <w:sz w:val="24"/>
          <w:szCs w:val="24"/>
          <w:lang w:eastAsia="ru-RU"/>
        </w:rPr>
      </w:pPr>
      <w:r w:rsidRPr="009246D6">
        <w:rPr>
          <w:rFonts w:eastAsia="Times New Roman"/>
          <w:b/>
          <w:sz w:val="24"/>
          <w:szCs w:val="24"/>
          <w:lang w:eastAsia="ru-RU"/>
        </w:rPr>
        <w:t>и 2020 годов</w:t>
      </w:r>
    </w:p>
    <w:p w:rsidR="009246D6" w:rsidRPr="009246D6" w:rsidRDefault="009246D6" w:rsidP="009246D6">
      <w:pPr>
        <w:rPr>
          <w:rFonts w:eastAsia="Times New Roman"/>
          <w:b/>
          <w:sz w:val="26"/>
          <w:szCs w:val="26"/>
          <w:lang w:eastAsia="ru-RU"/>
        </w:rPr>
      </w:pPr>
    </w:p>
    <w:p w:rsidR="009246D6" w:rsidRPr="009246D6" w:rsidRDefault="009246D6" w:rsidP="009246D6">
      <w:pPr>
        <w:ind w:firstLine="540"/>
        <w:rPr>
          <w:rFonts w:eastAsia="Times New Roman"/>
          <w:sz w:val="26"/>
          <w:szCs w:val="26"/>
          <w:lang w:eastAsia="ru-RU"/>
        </w:rPr>
      </w:pP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Дума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ЗАТО Звёздный</w:t>
      </w:r>
      <w:r w:rsidRPr="009246D6">
        <w:rPr>
          <w:rFonts w:eastAsia="Times New Roman"/>
          <w:b/>
          <w:sz w:val="26"/>
          <w:szCs w:val="26"/>
          <w:lang w:eastAsia="ru-RU"/>
        </w:rPr>
        <w:t xml:space="preserve"> РЕШИЛА: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1.</w:t>
      </w:r>
      <w:r w:rsidRPr="009246D6">
        <w:rPr>
          <w:rFonts w:eastAsia="Times New Roman"/>
          <w:sz w:val="26"/>
          <w:szCs w:val="26"/>
          <w:lang w:eastAsia="ru-RU"/>
        </w:rPr>
        <w:t xml:space="preserve">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Утвердить основные характеристики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бюджета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Пермского края (далее – Местный бюджет) на 2018 год: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1) прогнозируемый общий объём доходов Местного бюджета  в сумме 252668,43 тыс. рублей;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2) общий объём расходов Местного бюджета  в сумме 252668,43 тыс. рублей;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3)дефицит Местного бюджета в сумме 0,0 тыс. рублей.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 w:rsidRPr="009246D6">
        <w:rPr>
          <w:rFonts w:eastAsia="Times New Roman"/>
          <w:b/>
          <w:sz w:val="26"/>
          <w:szCs w:val="26"/>
          <w:lang w:eastAsia="ru-RU"/>
        </w:rPr>
        <w:t>Статья 2.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Утвердить основные характеристики Местного бюджета  2019 год и на 2020 год: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1) прогнозируемый общий объём доходов Местного бюджета на 2019 год  в сумме 225543,07 тыс. рублей и на 2020 год 234789,37 тыс. рублей;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2) общий объём расходов Местного бюджета на 2019 год  в сумме 227674,90586 тыс. рублей, в том числе условно утверждённые расходы в сумме 3600,0 тыс. рублей, и на 2020 год в сумме 236377,26586 тыс. рублей, в том числе условно утверждённые расходы в сумме 7120,0 тыс. рублей;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3)дефицит Местного бюджета на 2019 год  в сумме 2131,83586 тыс. рублей, на 2020 год в сумме 1587,89586 тыс. рублей.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Установить, что дефицит Местного бюджета полностью покрывается за счёт изменения остатков на счёте по учёту средств Местного бюджета.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3.</w:t>
      </w:r>
      <w:r w:rsidRPr="009246D6">
        <w:rPr>
          <w:rFonts w:eastAsia="Times New Roman"/>
          <w:sz w:val="26"/>
          <w:szCs w:val="26"/>
          <w:lang w:eastAsia="ru-RU"/>
        </w:rPr>
        <w:t xml:space="preserve">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Учесть в Местном бюджете поступления доходов на 2018 год согласно Приложению 1 к настоящему решению и на 2019-2020 годы согласно Приложению 2 к настоящему решению.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4</w:t>
      </w:r>
      <w:r w:rsidRPr="009246D6">
        <w:rPr>
          <w:rFonts w:eastAsia="Times New Roman"/>
          <w:sz w:val="26"/>
          <w:szCs w:val="26"/>
          <w:lang w:eastAsia="ru-RU"/>
        </w:rPr>
        <w:t>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Утвердить  в Местном бюджете  объём межбюджетных трансфертов, передаваемых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бюджету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из других  бюджетов бюджетной системы Российской Федерации, на 2018 год в сумме 211773,2 тыс. рублей, на 2019 год в сумме 181942,9 тыс. рублей, на 2020 год в сумме 191202,7 тыс. рублей, в том числе:</w:t>
      </w:r>
    </w:p>
    <w:p w:rsidR="009246D6" w:rsidRPr="009246D6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lastRenderedPageBreak/>
        <w:t xml:space="preserve">на выполнение отдельных государственных полномочий в сфере образования на 2018 год 77951,6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тыс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>ублей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 xml:space="preserve">, на 2019 год 78502,7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тыс.рублей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 xml:space="preserve">, на 2020 год 78407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тыс.рублей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>;</w:t>
      </w:r>
    </w:p>
    <w:p w:rsidR="009246D6" w:rsidRPr="009246D6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  сельской местности и поселках городского типа, в сумме 5170,3  тыс. рублей ежегодно;</w:t>
      </w:r>
    </w:p>
    <w:p w:rsidR="009246D6" w:rsidRPr="009246D6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на обеспечение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прав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на защиту несовершеннолетних детей в сумме 1025,0 тыс. рублей ежегодно;</w:t>
      </w:r>
    </w:p>
    <w:p w:rsidR="009246D6" w:rsidRPr="009246D6" w:rsidRDefault="009246D6" w:rsidP="009246D6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на составление протоколов об административных правонарушениях в сумме 5,6 тыс. рублей ежегодно; </w:t>
      </w:r>
    </w:p>
    <w:p w:rsidR="009246D6" w:rsidRPr="009246D6" w:rsidRDefault="009246D6" w:rsidP="009246D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на осуществление полномочий по страхованию граждан, участвующих в деятельности дружин охраны общественного порядка на территории Пермского края, в сумме 2,3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тыс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>ублей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 xml:space="preserve"> ежегодно;</w:t>
      </w:r>
    </w:p>
    <w:p w:rsidR="009246D6" w:rsidRPr="009246D6" w:rsidRDefault="009246D6" w:rsidP="009246D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 на осуществление полномочий по созданию и организации деятельности административных комиссий в сумме 43,8 тыс. рублей  ежегодно;</w:t>
      </w:r>
    </w:p>
    <w:p w:rsidR="009246D6" w:rsidRPr="009246D6" w:rsidRDefault="009246D6" w:rsidP="009246D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 на проведение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125,5 тыс. рублей   ежегодно;</w:t>
      </w:r>
    </w:p>
    <w:p w:rsidR="009246D6" w:rsidRPr="009246D6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16) на расходы, необходимые органам местного самоуправления для администрирования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9,1 тыс. рублей ежегодно;</w:t>
      </w:r>
    </w:p>
    <w:p w:rsidR="009246D6" w:rsidRPr="009246D6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17) на реализацию муниципальных программ, приоритетных муниципальных проектов в рамках приоритетных региональных проектов, инвестиционных проектов в сумме   12920,2 тыс. рублей на 2018 год, 200,6 тыс. рублей на 2019 год, 6392,6 тыс. рублей на 2020 год;</w:t>
      </w:r>
    </w:p>
    <w:p w:rsidR="009246D6" w:rsidRPr="009246D6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18) на организацию оздоровления и отдыха детей 178,7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тыс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>ублей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 xml:space="preserve"> ежегодно; </w:t>
      </w:r>
    </w:p>
    <w:p w:rsidR="009246D6" w:rsidRPr="009246D6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19)</w:t>
      </w:r>
      <w:r w:rsidRPr="009246D6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9246D6">
        <w:rPr>
          <w:rFonts w:eastAsia="Times New Roman"/>
          <w:sz w:val="26"/>
          <w:szCs w:val="26"/>
          <w:lang w:eastAsia="ru-RU"/>
        </w:rPr>
        <w:t xml:space="preserve"> на обеспечение работников муниципальных учреждений бюджетной сферы путевками на санаторно-курортное лечение 51,5 тыс. рублей ежегодно;</w:t>
      </w:r>
    </w:p>
    <w:p w:rsidR="009246D6" w:rsidRPr="009246D6" w:rsidRDefault="009246D6" w:rsidP="009246D6">
      <w:pPr>
        <w:tabs>
          <w:tab w:val="left" w:pos="0"/>
        </w:tabs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20)  на выплаты материального стимулирования народным дружинникам в сумме 128,4 тыс. рублей ежегодно;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21)  на государственную регистрацию актов гражданского состояния  629,9 тыс. рублей ежегодно;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22)  на  осуществление   полномочий  по  первичному  воинскому  учету на  территориях, где отсутствуют военные  комиссариаты, 197,7 тыс. рублей на 2018 год, 199,9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тыс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>ублей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 xml:space="preserve"> на 2019 год, 207,2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тыс.рублей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 xml:space="preserve"> на 2020 год.</w:t>
      </w:r>
    </w:p>
    <w:p w:rsidR="009246D6" w:rsidRPr="009246D6" w:rsidRDefault="009246D6" w:rsidP="009246D6">
      <w:pPr>
        <w:tabs>
          <w:tab w:val="left" w:pos="851"/>
        </w:tabs>
        <w:ind w:left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5.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Утвердить ведомственную структуру расходов Местного бюджета на 2018 год согласно Приложению 3 к настоящему решению, на 2019-2020 годы согласно Приложению 4 к настоящему решению.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6.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iCs/>
          <w:sz w:val="26"/>
          <w:szCs w:val="26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246D6">
        <w:rPr>
          <w:rFonts w:eastAsia="Times New Roman"/>
          <w:iCs/>
          <w:sz w:val="26"/>
          <w:szCs w:val="26"/>
          <w:lang w:eastAsia="ru-RU"/>
        </w:rPr>
        <w:t>видов расходов классификации расходов Местного бюджета</w:t>
      </w:r>
      <w:proofErr w:type="gramEnd"/>
      <w:r w:rsidRPr="009246D6">
        <w:rPr>
          <w:rFonts w:eastAsia="Times New Roman"/>
          <w:iCs/>
          <w:sz w:val="26"/>
          <w:szCs w:val="26"/>
          <w:lang w:eastAsia="ru-RU"/>
        </w:rPr>
        <w:t xml:space="preserve"> на 2018 год согласно Приложению 5 к настоящему решению, </w:t>
      </w:r>
      <w:r w:rsidRPr="009246D6">
        <w:rPr>
          <w:rFonts w:eastAsia="Times New Roman"/>
          <w:sz w:val="26"/>
          <w:szCs w:val="26"/>
          <w:lang w:eastAsia="ru-RU"/>
        </w:rPr>
        <w:t>на 2019-2020 годы согласно Приложению 6 к настоящему решению.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lastRenderedPageBreak/>
        <w:t>Статья 7.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iCs/>
          <w:sz w:val="26"/>
          <w:szCs w:val="26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на 2018 год согласно Приложению 7 к настоящему решению, </w:t>
      </w:r>
      <w:r w:rsidRPr="009246D6">
        <w:rPr>
          <w:rFonts w:eastAsia="Times New Roman"/>
          <w:sz w:val="26"/>
          <w:szCs w:val="26"/>
          <w:lang w:eastAsia="ru-RU"/>
        </w:rPr>
        <w:t>на 2019-2020 годы согласно Приложению 8 к настоящему решению.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8.</w:t>
      </w:r>
      <w:r w:rsidRPr="009246D6">
        <w:rPr>
          <w:rFonts w:eastAsia="Times New Roman"/>
          <w:sz w:val="26"/>
          <w:szCs w:val="26"/>
          <w:lang w:eastAsia="ru-RU"/>
        </w:rPr>
        <w:t xml:space="preserve">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Утвердить общий объём бюджетных ассигнований на исполнение публичных нормативных обязательств  в сумме 510,735 тыс. рублей ежегодно.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9.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Утвердить объём бюджетных ассигнований муниципального дорожного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фонда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 ЗАТО Звёздный на 2018 год в сумме 5548,614 тыс. рублей,  на 2018-2019 годы  - 4700,0 тыс. рублей ежегодно.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фонда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ЗАТО Звёздный на 2018 год согласно Приложению 9 к настоящему решению, на 2019-2020 годы согласно Приложению 10 к настоящему решению. 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10.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организаций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 ЗАТО Звёздный предусмотреть расходы на организацию двухразового горячего питания указанной категории обучающихся.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бюджете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 ЗАТО Звёздный на указанные цели денежные средства МБУ НОШ ЗАТО Звёздный в объёме 322,0 тыс. рублей ежегодно, МБУ СОШ ЗАТО Звёздный в объёме 477,0 тыс. рублей ежегодно.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Администрацией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ЗАТО Звёздный.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11.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Установить объём резервного фонда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Администрации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ЗАТО Звёздный на 2018 год    в размере 3000,0 тыс. рублей, на 2019-2020 годы в размере 1000,0 тыс. рублей ежегодно.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12.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Использование бюджетных ассигнований на оплату труда работников  муниципальных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учреждений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ЗАТО Звёздный  осуществляется в соответствии с правовыми актами Правительства Пермского края ("дорожными картами") о поэтапном совершенствовании системы оплаты труда в государственных (муниципальных) учреждениях  следующим категориям работников: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 педагогическим работникам муниципальных общеобразовательных организаций, финансируемых за счет субвенций из бюджета Пермского края;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>педагогическим работникам муниципальных дошкольных образовательных организаций, финансируемых за счет субвенций из  бюджета Пермского края;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>педагогическим работникам муниципальных организаций дополнительного образования;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lastRenderedPageBreak/>
        <w:t>работникам культуры муниципальных учреждений культуры.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В целях исполнения Указов Президента Российской Федерации в области социальной политики и  обеспечения мер социальной компенсации проживания и работы граждан в условиях особого режима безопасного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функционирования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ЗАТО предусмотреть выплату 20% надбавки к должностным окладам работников  муниципальных бюджетных учреждений социально-культурной сферы за счет собственных средств Местного бюджета.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13.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Установить, что нормативные правовые акты, влекущие дополнительные расходы за счёт средств Местного бюджета или сокращение его доходной базы, принимаются только при наличии соответствующих источников дополнительных поступлений в Местный бюджет или сокращении расходов по конкретным статьям Местного бюджета.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 xml:space="preserve">Статья 14.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 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в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 внесены изменения в соответствии </w:t>
      </w:r>
      <w:r w:rsidRPr="009246D6">
        <w:rPr>
          <w:rFonts w:eastAsia="Times New Roman"/>
          <w:sz w:val="26"/>
          <w:szCs w:val="26"/>
          <w:lang w:eastAsia="ru-RU"/>
        </w:rPr>
        <w:br/>
        <w:t>с решениями руководителя финансового отдела администрации ЗАТО Звёздный без внесения изменений в решение Думы ЗАТО Звёздный  о бюджете ЗАТО Звёздный на 2018 год и на плановый период 2019 и 2020 годов по следующим основаниям: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1) при изменениях бюджетной классификации расходов бюджета </w:t>
      </w:r>
      <w:r w:rsidRPr="009246D6">
        <w:rPr>
          <w:rFonts w:eastAsia="Times New Roman"/>
          <w:sz w:val="26"/>
          <w:szCs w:val="26"/>
          <w:lang w:eastAsia="ru-RU"/>
        </w:rPr>
        <w:br/>
        <w:t>без изменения целевого направления средств;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9246D6">
        <w:rPr>
          <w:rFonts w:eastAsia="Times New Roman"/>
          <w:sz w:val="26"/>
          <w:szCs w:val="26"/>
          <w:lang w:eastAsia="ru-RU"/>
        </w:rPr>
        <w:br/>
        <w:t xml:space="preserve">при условии получения (неполучения) субсидии из краевого бюджета </w:t>
      </w:r>
      <w:r w:rsidRPr="009246D6">
        <w:rPr>
          <w:rFonts w:eastAsia="Times New Roman"/>
          <w:sz w:val="26"/>
          <w:szCs w:val="26"/>
          <w:lang w:eastAsia="ru-RU"/>
        </w:rPr>
        <w:br/>
        <w:t xml:space="preserve">на условиях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софинансирования</w:t>
      </w:r>
      <w:proofErr w:type="spellEnd"/>
      <w:r w:rsidRPr="009246D6">
        <w:rPr>
          <w:rFonts w:eastAsia="Times New Roman"/>
          <w:sz w:val="26"/>
          <w:szCs w:val="26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программы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Звёздный, без изменения целевого направления средств;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самоуправления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5) перераспределение бюджетных ассигнований между целевыми статьями и видами расходов на обеспечение деятельности органов местного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самоуправления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</w:t>
      </w:r>
      <w:r>
        <w:rPr>
          <w:rFonts w:eastAsia="Times New Roman"/>
          <w:sz w:val="26"/>
          <w:szCs w:val="26"/>
          <w:lang w:eastAsia="ru-RU"/>
        </w:rPr>
        <w:t>з</w:t>
      </w:r>
      <w:bookmarkStart w:id="0" w:name="_GoBack"/>
      <w:bookmarkEnd w:id="0"/>
      <w:r w:rsidRPr="009246D6">
        <w:rPr>
          <w:rFonts w:eastAsia="Times New Roman"/>
          <w:sz w:val="26"/>
          <w:szCs w:val="26"/>
          <w:lang w:eastAsia="ru-RU"/>
        </w:rPr>
        <w:t>дный;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6)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7) перераспределение бюджетных ассигнований в рамках муниципальных программ и (или) мероприятий муниципальных программ;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8)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</w:t>
      </w:r>
      <w:r w:rsidRPr="009246D6">
        <w:rPr>
          <w:rFonts w:eastAsia="Times New Roman"/>
          <w:sz w:val="26"/>
          <w:szCs w:val="26"/>
          <w:lang w:eastAsia="ru-RU"/>
        </w:rPr>
        <w:lastRenderedPageBreak/>
        <w:t>классификации и (или)  муниципальными бюджетными учреждениями</w:t>
      </w:r>
      <w:r w:rsidRPr="009246D6">
        <w:rPr>
          <w:rFonts w:eastAsia="Times New Roman"/>
          <w:sz w:val="26"/>
          <w:szCs w:val="26"/>
          <w:lang w:eastAsia="ru-RU"/>
        </w:rPr>
        <w:br/>
        <w:t>в рамках одной целевой статьи расходов;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9)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 кодами бюджетной классификации, а также между муниципальными бюджетными учреждениями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10)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субсидий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 ЗАТО Звёздный в рамках бюджетных ассигнований, предусмотренных главному распорядителю бюджетных средств;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15.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Утвердить Программу муниципальных внутренних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заимствований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на 2018 год согласно Приложению 11 к настоящему решению, на 2019-2020 годы согласно Приложению 12 к настоящему решению.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16.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Утвердить Программу муниципальных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гарантий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на 2018 год согласно Приложению 13 к настоящему решению, на 2019-2020 годы согласно Приложению 14 к настоящему решению.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17.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Установить предельный объём муниципального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долга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на 2018 год в сумме 0,0 тыс. рублей, на 2019 год в сумме 0,0 тыс. рублей, на 2020 год в сумме 0,0 тыс. рублей.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Установить верхний предел муниципального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долга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на 01.01.2019 в сумме 0,0 тыс. рублей,  в том числе верхний предел долга по муниципальным гарантиям  в сумме 0,0 тыс. рублей.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Установить верхний предел муниципального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долга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на 01.01.2020 в сумме 0,0 тыс. рублей,  в том числе верхний предел долга по муниципальным гарантиям  в сумме 0,0 тыс. рублей.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Установить верхний предел муниципального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долга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на 01.01.2021 в сумме 0,0 тыс. рублей,  в том числе верхний предел долга по муниципальным гарантиям  в сумме 0,0 тыс. рублей.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18.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Утвердить перечень главных администраторов источников финансирования дефицита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бюджета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 ЗАТО Звёздный согласно Приложению 15 к настоящему решению.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19.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9246D6">
        <w:rPr>
          <w:rFonts w:eastAsia="Times New Roman"/>
          <w:bCs/>
          <w:sz w:val="26"/>
          <w:szCs w:val="26"/>
          <w:lang w:eastAsia="ru-RU"/>
        </w:rPr>
        <w:t xml:space="preserve">Утвердить источники финансирования дефицита Местного бюджета  на 2018 год согласно Приложению 16 к настоящему решению, на 2019-2020 годы согласно Приложению 17 к настоящему решению. 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20.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9246D6">
        <w:rPr>
          <w:rFonts w:eastAsia="Times New Roman"/>
          <w:bCs/>
          <w:sz w:val="26"/>
          <w:szCs w:val="26"/>
          <w:lang w:eastAsia="ru-RU"/>
        </w:rPr>
        <w:sym w:font="Symbol" w:char="002D"/>
      </w:r>
      <w:r w:rsidRPr="009246D6">
        <w:rPr>
          <w:rFonts w:eastAsia="Times New Roman"/>
          <w:bCs/>
          <w:sz w:val="26"/>
          <w:szCs w:val="26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</w:t>
      </w:r>
      <w:r w:rsidRPr="009246D6">
        <w:rPr>
          <w:rFonts w:eastAsia="Times New Roman"/>
          <w:bCs/>
          <w:sz w:val="26"/>
          <w:szCs w:val="26"/>
          <w:lang w:eastAsia="ru-RU"/>
        </w:rPr>
        <w:lastRenderedPageBreak/>
        <w:t>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, установленном </w:t>
      </w:r>
      <w:proofErr w:type="gramStart"/>
      <w:r w:rsidRPr="009246D6">
        <w:rPr>
          <w:rFonts w:eastAsia="Times New Roman"/>
          <w:bCs/>
          <w:sz w:val="26"/>
          <w:szCs w:val="26"/>
          <w:lang w:eastAsia="ru-RU"/>
        </w:rPr>
        <w:t>администрацией</w:t>
      </w:r>
      <w:proofErr w:type="gramEnd"/>
      <w:r w:rsidRPr="009246D6">
        <w:rPr>
          <w:rFonts w:eastAsia="Times New Roman"/>
          <w:bCs/>
          <w:sz w:val="26"/>
          <w:szCs w:val="26"/>
          <w:lang w:eastAsia="ru-RU"/>
        </w:rPr>
        <w:t xml:space="preserve"> ЗАТО Звёздный.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21.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Утвердить главным администратором доходов Местного бюджета  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Администрацию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iCs/>
          <w:sz w:val="26"/>
          <w:szCs w:val="26"/>
          <w:lang w:eastAsia="ru-RU"/>
        </w:rPr>
      </w:pPr>
      <w:r w:rsidRPr="009246D6">
        <w:rPr>
          <w:rFonts w:eastAsia="Times New Roman"/>
          <w:iCs/>
          <w:sz w:val="26"/>
          <w:szCs w:val="26"/>
          <w:lang w:eastAsia="ru-RU"/>
        </w:rPr>
        <w:t xml:space="preserve">Для зачисления средств, поступающих от уплаты неналоговых платежей, безвозмездных перечислений, являющихся источником формирования доходов Местного бюджета,  присвоить </w:t>
      </w:r>
      <w:proofErr w:type="gramStart"/>
      <w:r w:rsidRPr="009246D6">
        <w:rPr>
          <w:rFonts w:eastAsia="Times New Roman"/>
          <w:iCs/>
          <w:sz w:val="26"/>
          <w:szCs w:val="26"/>
          <w:lang w:eastAsia="ru-RU"/>
        </w:rPr>
        <w:t>Администрации</w:t>
      </w:r>
      <w:proofErr w:type="gramEnd"/>
      <w:r w:rsidRPr="009246D6">
        <w:rPr>
          <w:rFonts w:eastAsia="Times New Roman"/>
          <w:iCs/>
          <w:sz w:val="26"/>
          <w:szCs w:val="26"/>
          <w:lang w:eastAsia="ru-RU"/>
        </w:rPr>
        <w:t xml:space="preserve"> ЗАТО Звёздный код № 977.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iCs/>
          <w:sz w:val="26"/>
          <w:szCs w:val="26"/>
          <w:lang w:eastAsia="ru-RU"/>
        </w:rPr>
      </w:pPr>
      <w:r w:rsidRPr="009246D6">
        <w:rPr>
          <w:rFonts w:eastAsia="Times New Roman"/>
          <w:iCs/>
          <w:sz w:val="26"/>
          <w:szCs w:val="26"/>
          <w:lang w:eastAsia="ru-RU"/>
        </w:rPr>
        <w:t xml:space="preserve">Закрепить основные источники неналоговых доходов Местного бюджета согласно Приложению  к настоящему решению за </w:t>
      </w:r>
      <w:proofErr w:type="gramStart"/>
      <w:r w:rsidRPr="009246D6">
        <w:rPr>
          <w:rFonts w:eastAsia="Times New Roman"/>
          <w:iCs/>
          <w:sz w:val="26"/>
          <w:szCs w:val="26"/>
          <w:lang w:eastAsia="ru-RU"/>
        </w:rPr>
        <w:t>Администрацией</w:t>
      </w:r>
      <w:proofErr w:type="gramEnd"/>
      <w:r w:rsidRPr="009246D6">
        <w:rPr>
          <w:rFonts w:eastAsia="Times New Roman"/>
          <w:iCs/>
          <w:sz w:val="26"/>
          <w:szCs w:val="26"/>
          <w:lang w:eastAsia="ru-RU"/>
        </w:rPr>
        <w:t xml:space="preserve">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iCs/>
          <w:sz w:val="26"/>
          <w:szCs w:val="26"/>
          <w:lang w:eastAsia="ru-RU"/>
        </w:rPr>
      </w:pPr>
      <w:r w:rsidRPr="009246D6">
        <w:rPr>
          <w:rFonts w:eastAsia="Times New Roman"/>
          <w:iCs/>
          <w:sz w:val="26"/>
          <w:szCs w:val="26"/>
          <w:lang w:eastAsia="ru-RU"/>
        </w:rPr>
        <w:t xml:space="preserve">В случае изменения состава доходов Местного бюджета </w:t>
      </w:r>
      <w:proofErr w:type="gramStart"/>
      <w:r w:rsidRPr="009246D6">
        <w:rPr>
          <w:rFonts w:eastAsia="Times New Roman"/>
          <w:iCs/>
          <w:sz w:val="26"/>
          <w:szCs w:val="26"/>
          <w:lang w:eastAsia="ru-RU"/>
        </w:rPr>
        <w:t>Администрация</w:t>
      </w:r>
      <w:proofErr w:type="gramEnd"/>
      <w:r w:rsidRPr="009246D6">
        <w:rPr>
          <w:rFonts w:eastAsia="Times New Roman"/>
          <w:iCs/>
          <w:sz w:val="26"/>
          <w:szCs w:val="26"/>
          <w:lang w:eastAsia="ru-RU"/>
        </w:rPr>
        <w:t xml:space="preserve">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9246D6">
        <w:rPr>
          <w:rFonts w:eastAsia="Times New Roman"/>
          <w:b/>
          <w:bCs/>
          <w:sz w:val="26"/>
          <w:szCs w:val="26"/>
          <w:lang w:eastAsia="ru-RU"/>
        </w:rPr>
        <w:t>Статья 22.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>Установить, что нецелевое использование бюджетных сре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дств  вл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>ечёт за собой ответственность в соответствии с Уголовным кодексом Российской Федерации и Кодексом Российской Федерации об административных правонарушениях, а также изъятие в бесспорном порядке бюджетных средств, в сумме средств использованных по нецелевому назначению.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В случаях нарушений требований бюджетного законодательства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Администрация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 вправе приостанавливать и уменьшать финансирование получателей средств Местного бюджета, допустивших нарушения.</w:t>
      </w:r>
    </w:p>
    <w:p w:rsidR="009246D6" w:rsidRPr="009246D6" w:rsidRDefault="009246D6" w:rsidP="009246D6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9246D6" w:rsidRPr="009246D6" w:rsidRDefault="009246D6" w:rsidP="009246D6">
      <w:pPr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9246D6">
        <w:rPr>
          <w:rFonts w:eastAsia="Times New Roman"/>
          <w:sz w:val="26"/>
          <w:szCs w:val="26"/>
          <w:lang w:eastAsia="ru-RU"/>
        </w:rPr>
        <w:t>Глава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Звёздный-</w:t>
      </w:r>
    </w:p>
    <w:p w:rsidR="009246D6" w:rsidRPr="009246D6" w:rsidRDefault="009246D6" w:rsidP="009246D6">
      <w:pPr>
        <w:jc w:val="both"/>
        <w:rPr>
          <w:rFonts w:eastAsia="Times New Roman"/>
          <w:sz w:val="26"/>
          <w:szCs w:val="26"/>
          <w:lang w:eastAsia="ru-RU"/>
        </w:rPr>
      </w:pPr>
      <w:r w:rsidRPr="009246D6">
        <w:rPr>
          <w:rFonts w:eastAsia="Times New Roman"/>
          <w:sz w:val="26"/>
          <w:szCs w:val="26"/>
          <w:lang w:eastAsia="ru-RU"/>
        </w:rPr>
        <w:t xml:space="preserve">председатель </w:t>
      </w:r>
      <w:proofErr w:type="gramStart"/>
      <w:r w:rsidRPr="009246D6">
        <w:rPr>
          <w:rFonts w:eastAsia="Times New Roman"/>
          <w:sz w:val="26"/>
          <w:szCs w:val="26"/>
          <w:lang w:eastAsia="ru-RU"/>
        </w:rPr>
        <w:t>Думы</w:t>
      </w:r>
      <w:proofErr w:type="gramEnd"/>
      <w:r w:rsidRPr="009246D6">
        <w:rPr>
          <w:rFonts w:eastAsia="Times New Roman"/>
          <w:sz w:val="26"/>
          <w:szCs w:val="26"/>
          <w:lang w:eastAsia="ru-RU"/>
        </w:rPr>
        <w:t xml:space="preserve"> ЗАТО Звёздный</w:t>
      </w:r>
      <w:r w:rsidRPr="009246D6">
        <w:rPr>
          <w:rFonts w:eastAsia="Times New Roman"/>
          <w:sz w:val="26"/>
          <w:szCs w:val="26"/>
          <w:lang w:eastAsia="ru-RU"/>
        </w:rPr>
        <w:tab/>
      </w:r>
      <w:r w:rsidRPr="009246D6">
        <w:rPr>
          <w:rFonts w:eastAsia="Times New Roman"/>
          <w:sz w:val="26"/>
          <w:szCs w:val="26"/>
          <w:lang w:eastAsia="ru-RU"/>
        </w:rPr>
        <w:tab/>
      </w:r>
      <w:r w:rsidRPr="009246D6">
        <w:rPr>
          <w:rFonts w:eastAsia="Times New Roman"/>
          <w:sz w:val="26"/>
          <w:szCs w:val="26"/>
          <w:lang w:eastAsia="ru-RU"/>
        </w:rPr>
        <w:tab/>
      </w:r>
      <w:r w:rsidRPr="009246D6">
        <w:rPr>
          <w:rFonts w:eastAsia="Times New Roman"/>
          <w:sz w:val="26"/>
          <w:szCs w:val="26"/>
          <w:lang w:eastAsia="ru-RU"/>
        </w:rPr>
        <w:tab/>
      </w:r>
      <w:r w:rsidRPr="009246D6">
        <w:rPr>
          <w:rFonts w:eastAsia="Times New Roman"/>
          <w:sz w:val="26"/>
          <w:szCs w:val="26"/>
          <w:lang w:eastAsia="ru-RU"/>
        </w:rPr>
        <w:tab/>
        <w:t xml:space="preserve">            </w:t>
      </w:r>
      <w:proofErr w:type="spellStart"/>
      <w:r w:rsidRPr="009246D6">
        <w:rPr>
          <w:rFonts w:eastAsia="Times New Roman"/>
          <w:sz w:val="26"/>
          <w:szCs w:val="26"/>
          <w:lang w:eastAsia="ru-RU"/>
        </w:rPr>
        <w:t>И.А.Ободова</w:t>
      </w:r>
      <w:proofErr w:type="spellEnd"/>
    </w:p>
    <w:p w:rsidR="009246D6" w:rsidRPr="009246D6" w:rsidRDefault="009246D6" w:rsidP="009246D6">
      <w:pPr>
        <w:jc w:val="both"/>
        <w:rPr>
          <w:rFonts w:eastAsia="Times New Roman"/>
          <w:sz w:val="26"/>
          <w:szCs w:val="26"/>
          <w:lang w:eastAsia="ru-RU"/>
        </w:rPr>
      </w:pPr>
    </w:p>
    <w:p w:rsidR="009246D6" w:rsidRDefault="009246D6" w:rsidP="009246D6">
      <w:pPr>
        <w:jc w:val="center"/>
      </w:pPr>
    </w:p>
    <w:sectPr w:rsidR="009246D6" w:rsidSect="009A4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879"/>
    <w:multiLevelType w:val="hybridMultilevel"/>
    <w:tmpl w:val="998066DA"/>
    <w:lvl w:ilvl="0" w:tplc="1E04BE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6B"/>
    <w:rsid w:val="000F20E8"/>
    <w:rsid w:val="003D7731"/>
    <w:rsid w:val="009246D6"/>
    <w:rsid w:val="009A4284"/>
    <w:rsid w:val="00E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vezdny.perma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2801</Words>
  <Characters>15969</Characters>
  <Application>Microsoft Office Word</Application>
  <DocSecurity>0</DocSecurity>
  <Lines>133</Lines>
  <Paragraphs>37</Paragraphs>
  <ScaleCrop>false</ScaleCrop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7</cp:revision>
  <dcterms:created xsi:type="dcterms:W3CDTF">2017-12-01T07:43:00Z</dcterms:created>
  <dcterms:modified xsi:type="dcterms:W3CDTF">2017-12-07T04:26:00Z</dcterms:modified>
</cp:coreProperties>
</file>