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E8" w:rsidRDefault="00575DE7" w:rsidP="00E270E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9A50DD">
        <w:rPr>
          <w:rFonts w:ascii="Times New Roman" w:hAnsi="Times New Roman" w:cs="Times New Roman"/>
          <w:sz w:val="28"/>
          <w:szCs w:val="28"/>
        </w:rPr>
        <w:t>УТВЕРЖД</w:t>
      </w:r>
      <w:r w:rsidR="005D6A44" w:rsidRPr="009A50DD">
        <w:rPr>
          <w:rFonts w:ascii="Times New Roman" w:hAnsi="Times New Roman" w:cs="Times New Roman"/>
          <w:sz w:val="28"/>
          <w:szCs w:val="28"/>
        </w:rPr>
        <w:t>Ё</w:t>
      </w:r>
      <w:r w:rsidRPr="009A50DD">
        <w:rPr>
          <w:rFonts w:ascii="Times New Roman" w:hAnsi="Times New Roman" w:cs="Times New Roman"/>
          <w:sz w:val="28"/>
          <w:szCs w:val="28"/>
        </w:rPr>
        <w:t>Н</w:t>
      </w:r>
    </w:p>
    <w:p w:rsidR="00E270E8" w:rsidRDefault="00575DE7" w:rsidP="00E270E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A50D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ЗАТО Звёздный </w:t>
      </w:r>
    </w:p>
    <w:p w:rsidR="00575DE7" w:rsidRPr="009A50DD" w:rsidRDefault="00575DE7" w:rsidP="00E270E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9A50DD">
        <w:rPr>
          <w:rFonts w:ascii="Times New Roman" w:hAnsi="Times New Roman" w:cs="Times New Roman"/>
          <w:sz w:val="28"/>
          <w:szCs w:val="28"/>
        </w:rPr>
        <w:t xml:space="preserve">от </w:t>
      </w:r>
      <w:r w:rsidR="00C41F3D" w:rsidRPr="009A50DD">
        <w:rPr>
          <w:rFonts w:ascii="Times New Roman" w:hAnsi="Times New Roman" w:cs="Times New Roman"/>
          <w:sz w:val="28"/>
          <w:szCs w:val="28"/>
        </w:rPr>
        <w:t>0</w:t>
      </w:r>
      <w:r w:rsidR="00E270E8">
        <w:rPr>
          <w:rFonts w:ascii="Times New Roman" w:hAnsi="Times New Roman" w:cs="Times New Roman"/>
          <w:sz w:val="28"/>
          <w:szCs w:val="28"/>
        </w:rPr>
        <w:t>8</w:t>
      </w:r>
      <w:r w:rsidR="005D6A44" w:rsidRPr="009A50DD">
        <w:rPr>
          <w:rFonts w:ascii="Times New Roman" w:hAnsi="Times New Roman" w:cs="Times New Roman"/>
          <w:sz w:val="28"/>
          <w:szCs w:val="28"/>
        </w:rPr>
        <w:t>.</w:t>
      </w:r>
      <w:r w:rsidR="00C41F3D" w:rsidRPr="009A50DD">
        <w:rPr>
          <w:rFonts w:ascii="Times New Roman" w:hAnsi="Times New Roman" w:cs="Times New Roman"/>
          <w:sz w:val="28"/>
          <w:szCs w:val="28"/>
        </w:rPr>
        <w:t>0</w:t>
      </w:r>
      <w:r w:rsidR="00E270E8">
        <w:rPr>
          <w:rFonts w:ascii="Times New Roman" w:hAnsi="Times New Roman" w:cs="Times New Roman"/>
          <w:sz w:val="28"/>
          <w:szCs w:val="28"/>
        </w:rPr>
        <w:t>8</w:t>
      </w:r>
      <w:r w:rsidR="005D6A44" w:rsidRPr="009A50DD">
        <w:rPr>
          <w:rFonts w:ascii="Times New Roman" w:hAnsi="Times New Roman" w:cs="Times New Roman"/>
          <w:sz w:val="28"/>
          <w:szCs w:val="28"/>
        </w:rPr>
        <w:t>.201</w:t>
      </w:r>
      <w:r w:rsidR="00291C00">
        <w:rPr>
          <w:rFonts w:ascii="Times New Roman" w:hAnsi="Times New Roman" w:cs="Times New Roman"/>
          <w:sz w:val="28"/>
          <w:szCs w:val="28"/>
        </w:rPr>
        <w:t>9</w:t>
      </w:r>
      <w:r w:rsidRPr="009A50DD">
        <w:rPr>
          <w:rFonts w:ascii="Times New Roman" w:hAnsi="Times New Roman" w:cs="Times New Roman"/>
          <w:sz w:val="28"/>
          <w:szCs w:val="28"/>
        </w:rPr>
        <w:t xml:space="preserve"> № </w:t>
      </w:r>
      <w:r w:rsidR="00E270E8">
        <w:rPr>
          <w:rFonts w:ascii="Times New Roman" w:hAnsi="Times New Roman" w:cs="Times New Roman"/>
          <w:sz w:val="28"/>
          <w:szCs w:val="28"/>
        </w:rPr>
        <w:t>679</w:t>
      </w:r>
    </w:p>
    <w:p w:rsidR="005D6A44" w:rsidRPr="009A50DD" w:rsidRDefault="005D6A44" w:rsidP="005D6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A44" w:rsidRPr="009A50DD" w:rsidRDefault="00575DE7" w:rsidP="005D6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0D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D6A44" w:rsidRPr="009A50DD" w:rsidRDefault="00575DE7" w:rsidP="005D6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0DD">
        <w:rPr>
          <w:rFonts w:ascii="Times New Roman" w:hAnsi="Times New Roman" w:cs="Times New Roman"/>
          <w:sz w:val="28"/>
          <w:szCs w:val="28"/>
        </w:rPr>
        <w:t xml:space="preserve">уведомления граждан о признании или об отказе в признании их </w:t>
      </w:r>
    </w:p>
    <w:p w:rsidR="00575DE7" w:rsidRPr="009A50DD" w:rsidRDefault="00575DE7" w:rsidP="005D6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0DD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D51949">
        <w:rPr>
          <w:rFonts w:ascii="Times New Roman" w:hAnsi="Times New Roman"/>
          <w:sz w:val="28"/>
          <w:szCs w:val="28"/>
        </w:rPr>
        <w:t>Процессных мероприятий</w:t>
      </w:r>
    </w:p>
    <w:p w:rsidR="00575DE7" w:rsidRPr="009A50DD" w:rsidRDefault="00575DE7" w:rsidP="00575D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DE7" w:rsidRPr="009A50DD" w:rsidRDefault="00575DE7" w:rsidP="00D519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DD">
        <w:rPr>
          <w:rFonts w:ascii="Times New Roman" w:hAnsi="Times New Roman" w:cs="Times New Roman"/>
          <w:sz w:val="28"/>
          <w:szCs w:val="28"/>
        </w:rPr>
        <w:t>1.</w:t>
      </w:r>
      <w:r w:rsidR="005D6A44" w:rsidRPr="009A50DD">
        <w:rPr>
          <w:rFonts w:ascii="Times New Roman" w:hAnsi="Times New Roman" w:cs="Times New Roman"/>
          <w:sz w:val="28"/>
          <w:szCs w:val="28"/>
        </w:rPr>
        <w:t> </w:t>
      </w:r>
      <w:r w:rsidRPr="009A50DD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</w:t>
      </w:r>
      <w:r w:rsidR="00291C00">
        <w:rPr>
          <w:rFonts w:ascii="Times New Roman" w:hAnsi="Times New Roman" w:cs="Times New Roman"/>
          <w:sz w:val="28"/>
          <w:szCs w:val="28"/>
        </w:rPr>
        <w:t>ами</w:t>
      </w:r>
      <w:r w:rsidRPr="009A50DD">
        <w:rPr>
          <w:rFonts w:ascii="Times New Roman" w:hAnsi="Times New Roman" w:cs="Times New Roman"/>
          <w:sz w:val="28"/>
          <w:szCs w:val="28"/>
        </w:rPr>
        <w:t xml:space="preserve"> 21</w:t>
      </w:r>
      <w:r w:rsidR="00291C00">
        <w:rPr>
          <w:rFonts w:ascii="Times New Roman" w:hAnsi="Times New Roman" w:cs="Times New Roman"/>
          <w:sz w:val="28"/>
          <w:szCs w:val="28"/>
        </w:rPr>
        <w:t>, 22</w:t>
      </w:r>
      <w:r w:rsidR="00E270E8">
        <w:rPr>
          <w:rFonts w:ascii="Times New Roman" w:hAnsi="Times New Roman" w:cs="Times New Roman"/>
          <w:sz w:val="28"/>
          <w:szCs w:val="28"/>
        </w:rPr>
        <w:t xml:space="preserve"> </w:t>
      </w:r>
      <w:r w:rsidR="00D51949" w:rsidRPr="00D51949">
        <w:rPr>
          <w:rFonts w:ascii="Times New Roman" w:hAnsi="Times New Roman" w:cs="Times New Roman"/>
          <w:sz w:val="28"/>
          <w:szCs w:val="28"/>
        </w:rPr>
        <w:t>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жильём отдельных граждан»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утверждённых постановлением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жильём отдельных граждан» государственной программы Российской Федерации «Обеспечение доступным и комфортным жильём и коммунальными услугами граждан Российской Федерации» (далее – Правила, процессные мероприятия).</w:t>
      </w:r>
    </w:p>
    <w:p w:rsidR="00575DE7" w:rsidRPr="009A50DD" w:rsidRDefault="00575DE7" w:rsidP="0057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DD">
        <w:rPr>
          <w:rFonts w:ascii="Times New Roman" w:hAnsi="Times New Roman" w:cs="Times New Roman"/>
          <w:sz w:val="28"/>
          <w:szCs w:val="28"/>
        </w:rPr>
        <w:t>2.</w:t>
      </w:r>
      <w:r w:rsidR="005D6A44" w:rsidRPr="009A50DD">
        <w:rPr>
          <w:rFonts w:ascii="Times New Roman" w:hAnsi="Times New Roman" w:cs="Times New Roman"/>
          <w:sz w:val="28"/>
          <w:szCs w:val="28"/>
        </w:rPr>
        <w:t> </w:t>
      </w:r>
      <w:r w:rsidRPr="009A50DD">
        <w:rPr>
          <w:rFonts w:ascii="Times New Roman" w:hAnsi="Times New Roman" w:cs="Times New Roman"/>
          <w:sz w:val="28"/>
          <w:szCs w:val="28"/>
        </w:rPr>
        <w:t xml:space="preserve">Уведомление граждан о признании или об отказе в признании их участниками </w:t>
      </w:r>
      <w:r w:rsidR="00D51949">
        <w:rPr>
          <w:rFonts w:ascii="Times New Roman" w:hAnsi="Times New Roman"/>
          <w:sz w:val="28"/>
          <w:szCs w:val="28"/>
        </w:rPr>
        <w:t>Процессных мероприятий</w:t>
      </w:r>
      <w:r w:rsidR="00D51949" w:rsidRPr="009A50DD">
        <w:rPr>
          <w:rFonts w:ascii="Times New Roman" w:hAnsi="Times New Roman" w:cs="Times New Roman"/>
          <w:sz w:val="28"/>
          <w:szCs w:val="28"/>
        </w:rPr>
        <w:t xml:space="preserve"> </w:t>
      </w:r>
      <w:r w:rsidRPr="009A50D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A50DD" w:rsidRPr="009A50DD">
        <w:rPr>
          <w:rFonts w:ascii="Times New Roman" w:hAnsi="Times New Roman" w:cs="Times New Roman"/>
          <w:sz w:val="28"/>
          <w:szCs w:val="28"/>
        </w:rPr>
        <w:t>отделом</w:t>
      </w:r>
      <w:r w:rsidRPr="009A50DD">
        <w:rPr>
          <w:rFonts w:ascii="Times New Roman" w:hAnsi="Times New Roman" w:cs="Times New Roman"/>
          <w:sz w:val="28"/>
          <w:szCs w:val="28"/>
        </w:rPr>
        <w:t xml:space="preserve"> жилищных и имущественных отношений администрации ЗАТО Звёздный (далее – </w:t>
      </w:r>
      <w:r w:rsidR="009A50DD" w:rsidRPr="009A50DD">
        <w:rPr>
          <w:rFonts w:ascii="Times New Roman" w:hAnsi="Times New Roman" w:cs="Times New Roman"/>
          <w:sz w:val="28"/>
          <w:szCs w:val="28"/>
        </w:rPr>
        <w:t>Отдел</w:t>
      </w:r>
      <w:r w:rsidRPr="009A50DD">
        <w:rPr>
          <w:rFonts w:ascii="Times New Roman" w:hAnsi="Times New Roman" w:cs="Times New Roman"/>
          <w:sz w:val="28"/>
          <w:szCs w:val="28"/>
        </w:rPr>
        <w:t>).</w:t>
      </w:r>
    </w:p>
    <w:p w:rsidR="00575DE7" w:rsidRPr="009A50DD" w:rsidRDefault="00575DE7" w:rsidP="0057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DD">
        <w:rPr>
          <w:rFonts w:ascii="Times New Roman" w:hAnsi="Times New Roman" w:cs="Times New Roman"/>
          <w:sz w:val="28"/>
          <w:szCs w:val="28"/>
        </w:rPr>
        <w:t>3.</w:t>
      </w:r>
      <w:r w:rsidR="00DB76F5">
        <w:rPr>
          <w:rFonts w:ascii="Times New Roman" w:hAnsi="Times New Roman" w:cs="Times New Roman"/>
          <w:sz w:val="28"/>
          <w:szCs w:val="28"/>
        </w:rPr>
        <w:t> </w:t>
      </w:r>
      <w:r w:rsidRPr="009A50DD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9A50DD" w:rsidRPr="009A50DD">
        <w:rPr>
          <w:rFonts w:ascii="Times New Roman" w:hAnsi="Times New Roman" w:cs="Times New Roman"/>
          <w:sz w:val="28"/>
          <w:szCs w:val="28"/>
        </w:rPr>
        <w:t>Отдел</w:t>
      </w:r>
      <w:r w:rsidRPr="009A50DD">
        <w:rPr>
          <w:rFonts w:ascii="Times New Roman" w:hAnsi="Times New Roman" w:cs="Times New Roman"/>
          <w:sz w:val="28"/>
          <w:szCs w:val="28"/>
        </w:rPr>
        <w:t xml:space="preserve"> уведомляет граждан в письменной форме в течение 5 (пяти) рабочих дней с даты принятия соответствующего решения.</w:t>
      </w:r>
    </w:p>
    <w:p w:rsidR="00575DE7" w:rsidRPr="009A50DD" w:rsidRDefault="00575DE7" w:rsidP="0057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DD">
        <w:rPr>
          <w:rFonts w:ascii="Times New Roman" w:hAnsi="Times New Roman" w:cs="Times New Roman"/>
          <w:sz w:val="28"/>
          <w:szCs w:val="28"/>
        </w:rPr>
        <w:t xml:space="preserve">4. В уведомлении указывается: принятое решение о признании или об отказе в признании гражданина участником </w:t>
      </w:r>
      <w:r w:rsidR="00D51949">
        <w:rPr>
          <w:rFonts w:ascii="Times New Roman" w:hAnsi="Times New Roman"/>
          <w:sz w:val="28"/>
          <w:szCs w:val="28"/>
        </w:rPr>
        <w:t>Процессных мероприятий</w:t>
      </w:r>
      <w:r w:rsidRPr="00D3746A">
        <w:rPr>
          <w:rFonts w:ascii="Times New Roman" w:hAnsi="Times New Roman" w:cs="Times New Roman"/>
          <w:sz w:val="28"/>
          <w:szCs w:val="28"/>
        </w:rPr>
        <w:t>,</w:t>
      </w:r>
      <w:r w:rsidRPr="009A50DD">
        <w:rPr>
          <w:rFonts w:ascii="Times New Roman" w:hAnsi="Times New Roman" w:cs="Times New Roman"/>
          <w:sz w:val="28"/>
          <w:szCs w:val="28"/>
        </w:rPr>
        <w:t xml:space="preserve"> дата и номер решения. </w:t>
      </w:r>
    </w:p>
    <w:p w:rsidR="00575DE7" w:rsidRPr="009A50DD" w:rsidRDefault="00575DE7" w:rsidP="0057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DD">
        <w:rPr>
          <w:rFonts w:ascii="Times New Roman" w:hAnsi="Times New Roman" w:cs="Times New Roman"/>
          <w:sz w:val="28"/>
          <w:szCs w:val="28"/>
        </w:rPr>
        <w:t xml:space="preserve">В случае отказа в признании гражданина участником </w:t>
      </w:r>
      <w:r w:rsidR="00D51949">
        <w:rPr>
          <w:rFonts w:ascii="Times New Roman" w:hAnsi="Times New Roman"/>
          <w:sz w:val="28"/>
          <w:szCs w:val="28"/>
        </w:rPr>
        <w:t>Процессных мероприятий</w:t>
      </w:r>
      <w:r w:rsidR="00DB76F5">
        <w:rPr>
          <w:rFonts w:ascii="Times New Roman" w:hAnsi="Times New Roman" w:cs="Times New Roman"/>
          <w:sz w:val="28"/>
          <w:szCs w:val="28"/>
        </w:rPr>
        <w:t xml:space="preserve"> </w:t>
      </w:r>
      <w:r w:rsidRPr="009A50DD">
        <w:rPr>
          <w:rFonts w:ascii="Times New Roman" w:hAnsi="Times New Roman" w:cs="Times New Roman"/>
          <w:sz w:val="28"/>
          <w:szCs w:val="28"/>
        </w:rPr>
        <w:t>указывается причина отказа.</w:t>
      </w:r>
    </w:p>
    <w:p w:rsidR="00575DE7" w:rsidRPr="009A50DD" w:rsidRDefault="00575DE7" w:rsidP="00575DE7">
      <w:pPr>
        <w:pStyle w:val="ConsPlusNormal"/>
        <w:ind w:firstLine="720"/>
        <w:jc w:val="both"/>
        <w:rPr>
          <w:rFonts w:ascii="Times New Roman" w:hAnsi="Times New Roman"/>
        </w:rPr>
      </w:pPr>
      <w:r w:rsidRPr="009A50DD">
        <w:rPr>
          <w:rFonts w:ascii="Times New Roman" w:hAnsi="Times New Roman"/>
        </w:rPr>
        <w:t>5.</w:t>
      </w:r>
      <w:r w:rsidR="005D6A44" w:rsidRPr="009A50DD">
        <w:rPr>
          <w:rFonts w:ascii="Times New Roman" w:hAnsi="Times New Roman"/>
        </w:rPr>
        <w:t> </w:t>
      </w:r>
      <w:r w:rsidRPr="009A50DD">
        <w:rPr>
          <w:rFonts w:ascii="Times New Roman" w:hAnsi="Times New Roman"/>
        </w:rPr>
        <w:t xml:space="preserve">Основанием для отказа в признании гражданина участником </w:t>
      </w:r>
      <w:r w:rsidR="00D51949">
        <w:rPr>
          <w:rFonts w:ascii="Times New Roman" w:hAnsi="Times New Roman"/>
        </w:rPr>
        <w:t>Процессных мероприятий</w:t>
      </w:r>
      <w:r w:rsidR="00D51949" w:rsidRPr="009A50DD">
        <w:rPr>
          <w:rFonts w:ascii="Times New Roman" w:hAnsi="Times New Roman"/>
        </w:rPr>
        <w:t xml:space="preserve"> </w:t>
      </w:r>
      <w:r w:rsidRPr="009A50DD">
        <w:rPr>
          <w:rFonts w:ascii="Times New Roman" w:hAnsi="Times New Roman"/>
        </w:rPr>
        <w:t>является:</w:t>
      </w:r>
    </w:p>
    <w:p w:rsidR="00575DE7" w:rsidRPr="009A50DD" w:rsidRDefault="00575DE7" w:rsidP="00575DE7">
      <w:pPr>
        <w:pStyle w:val="ConsPlusNormal"/>
        <w:ind w:firstLine="720"/>
        <w:jc w:val="both"/>
        <w:rPr>
          <w:rFonts w:ascii="Times New Roman" w:hAnsi="Times New Roman"/>
        </w:rPr>
      </w:pPr>
      <w:r w:rsidRPr="009A50DD">
        <w:rPr>
          <w:rFonts w:ascii="Times New Roman" w:hAnsi="Times New Roman"/>
        </w:rPr>
        <w:t xml:space="preserve">а) несоответствие гражданина требованиям, указанным в подпункте «к» </w:t>
      </w:r>
      <w:hyperlink w:anchor="P93" w:history="1">
        <w:r w:rsidRPr="009A50DD">
          <w:rPr>
            <w:rFonts w:ascii="Times New Roman" w:hAnsi="Times New Roman"/>
          </w:rPr>
          <w:t>пункта 5</w:t>
        </w:r>
      </w:hyperlink>
      <w:r w:rsidRPr="009A50DD">
        <w:rPr>
          <w:rFonts w:ascii="Times New Roman" w:hAnsi="Times New Roman"/>
        </w:rPr>
        <w:t xml:space="preserve"> Правил;</w:t>
      </w:r>
    </w:p>
    <w:p w:rsidR="00575DE7" w:rsidRPr="009A50DD" w:rsidRDefault="00575DE7" w:rsidP="00575DE7">
      <w:pPr>
        <w:pStyle w:val="ConsPlusNormal"/>
        <w:ind w:firstLine="720"/>
        <w:jc w:val="both"/>
        <w:rPr>
          <w:rFonts w:ascii="Times New Roman" w:hAnsi="Times New Roman"/>
        </w:rPr>
      </w:pPr>
      <w:bookmarkStart w:id="0" w:name="P264"/>
      <w:bookmarkEnd w:id="0"/>
      <w:r w:rsidRPr="009A50DD">
        <w:rPr>
          <w:rFonts w:ascii="Times New Roman" w:hAnsi="Times New Roman"/>
        </w:rPr>
        <w:t xml:space="preserve">б) непредставление или неполное представление документов, указанных в </w:t>
      </w:r>
      <w:hyperlink w:anchor="P203" w:history="1">
        <w:r w:rsidRPr="009A50DD">
          <w:rPr>
            <w:rFonts w:ascii="Times New Roman" w:hAnsi="Times New Roman"/>
          </w:rPr>
          <w:t>пункте 19</w:t>
        </w:r>
      </w:hyperlink>
      <w:r w:rsidRPr="009A50DD">
        <w:rPr>
          <w:rFonts w:ascii="Times New Roman" w:hAnsi="Times New Roman"/>
        </w:rPr>
        <w:t xml:space="preserve"> Правил;</w:t>
      </w:r>
    </w:p>
    <w:p w:rsidR="00575DE7" w:rsidRPr="009A50DD" w:rsidRDefault="00575DE7" w:rsidP="00575DE7">
      <w:pPr>
        <w:pStyle w:val="ConsPlusNormal"/>
        <w:ind w:firstLine="720"/>
        <w:jc w:val="both"/>
        <w:rPr>
          <w:rFonts w:ascii="Times New Roman" w:hAnsi="Times New Roman"/>
        </w:rPr>
      </w:pPr>
      <w:bookmarkStart w:id="1" w:name="P265"/>
      <w:bookmarkEnd w:id="1"/>
      <w:r w:rsidRPr="009A50DD">
        <w:rPr>
          <w:rFonts w:ascii="Times New Roman" w:hAnsi="Times New Roman"/>
        </w:rPr>
        <w:t>в) недостоверность сведений, содержащихся в представленных документах;</w:t>
      </w:r>
    </w:p>
    <w:p w:rsidR="00575DE7" w:rsidRPr="009A50DD" w:rsidRDefault="00575DE7" w:rsidP="00575DE7">
      <w:pPr>
        <w:pStyle w:val="ConsPlusNormal"/>
        <w:ind w:firstLine="720"/>
        <w:jc w:val="both"/>
        <w:rPr>
          <w:rFonts w:ascii="Times New Roman" w:hAnsi="Times New Roman"/>
        </w:rPr>
      </w:pPr>
      <w:r w:rsidRPr="009A50DD">
        <w:rPr>
          <w:rFonts w:ascii="Times New Roman" w:hAnsi="Times New Roman"/>
        </w:rPr>
        <w:lastRenderedPageBreak/>
        <w:t>г)</w:t>
      </w:r>
      <w:r w:rsidR="005D6A44" w:rsidRPr="009A50DD">
        <w:rPr>
          <w:rFonts w:ascii="Times New Roman" w:hAnsi="Times New Roman"/>
        </w:rPr>
        <w:t> </w:t>
      </w:r>
      <w:r w:rsidRPr="009A50DD">
        <w:rPr>
          <w:rFonts w:ascii="Times New Roman" w:hAnsi="Times New Roman"/>
        </w:rPr>
        <w:t>реализация ранее права на улучшение жилищных условий или обеспечение жилым помещением с использованием социальной выплаты или субсидии, предоставленных за сч</w:t>
      </w:r>
      <w:r w:rsidR="005D6A44" w:rsidRPr="009A50DD">
        <w:rPr>
          <w:rFonts w:ascii="Times New Roman" w:hAnsi="Times New Roman"/>
        </w:rPr>
        <w:t>ё</w:t>
      </w:r>
      <w:r w:rsidRPr="009A50DD">
        <w:rPr>
          <w:rFonts w:ascii="Times New Roman" w:hAnsi="Times New Roman"/>
        </w:rPr>
        <w:t>т средств федерального бюджета.</w:t>
      </w:r>
    </w:p>
    <w:p w:rsidR="000472C3" w:rsidRPr="009A50DD" w:rsidRDefault="00575DE7" w:rsidP="0057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DD">
        <w:rPr>
          <w:rFonts w:ascii="Times New Roman" w:hAnsi="Times New Roman" w:cs="Times New Roman"/>
          <w:sz w:val="28"/>
          <w:szCs w:val="28"/>
        </w:rPr>
        <w:t>6.</w:t>
      </w:r>
      <w:r w:rsidR="005D6A44" w:rsidRPr="009A50DD">
        <w:rPr>
          <w:rFonts w:ascii="Times New Roman" w:hAnsi="Times New Roman" w:cs="Times New Roman"/>
          <w:sz w:val="28"/>
          <w:szCs w:val="28"/>
        </w:rPr>
        <w:t> </w:t>
      </w:r>
      <w:r w:rsidRPr="009A50DD">
        <w:rPr>
          <w:rFonts w:ascii="Times New Roman" w:hAnsi="Times New Roman" w:cs="Times New Roman"/>
          <w:sz w:val="28"/>
          <w:szCs w:val="28"/>
        </w:rPr>
        <w:t xml:space="preserve">Повторное обращение с заявлением об участии в </w:t>
      </w:r>
      <w:r w:rsidR="00D51949">
        <w:rPr>
          <w:rFonts w:ascii="Times New Roman" w:hAnsi="Times New Roman"/>
          <w:sz w:val="28"/>
          <w:szCs w:val="28"/>
        </w:rPr>
        <w:t>Процессных мероприятий</w:t>
      </w:r>
      <w:r w:rsidR="00D3746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9A50DD">
        <w:rPr>
          <w:rFonts w:ascii="Times New Roman" w:hAnsi="Times New Roman" w:cs="Times New Roman"/>
          <w:sz w:val="28"/>
          <w:szCs w:val="28"/>
        </w:rPr>
        <w:t xml:space="preserve">допускается после устранения оснований для отказа, указанных в подпунктах «б» и «в» пункта 5 настоящего </w:t>
      </w:r>
      <w:r w:rsidR="005D6A44" w:rsidRPr="009A50DD">
        <w:rPr>
          <w:rFonts w:ascii="Times New Roman" w:hAnsi="Times New Roman" w:cs="Times New Roman"/>
          <w:sz w:val="28"/>
          <w:szCs w:val="28"/>
        </w:rPr>
        <w:t>П</w:t>
      </w:r>
      <w:r w:rsidRPr="009A50DD">
        <w:rPr>
          <w:rFonts w:ascii="Times New Roman" w:hAnsi="Times New Roman" w:cs="Times New Roman"/>
          <w:sz w:val="28"/>
          <w:szCs w:val="28"/>
        </w:rPr>
        <w:t>орядка.</w:t>
      </w:r>
    </w:p>
    <w:sectPr w:rsidR="000472C3" w:rsidRPr="009A50DD" w:rsidSect="00B35B3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262" w:rsidRDefault="00B86262" w:rsidP="00B35B38">
      <w:pPr>
        <w:spacing w:after="0" w:line="240" w:lineRule="auto"/>
      </w:pPr>
      <w:r>
        <w:separator/>
      </w:r>
    </w:p>
  </w:endnote>
  <w:endnote w:type="continuationSeparator" w:id="1">
    <w:p w:rsidR="00B86262" w:rsidRDefault="00B86262" w:rsidP="00B3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262" w:rsidRDefault="00B86262" w:rsidP="00B35B38">
      <w:pPr>
        <w:spacing w:after="0" w:line="240" w:lineRule="auto"/>
      </w:pPr>
      <w:r>
        <w:separator/>
      </w:r>
    </w:p>
  </w:footnote>
  <w:footnote w:type="continuationSeparator" w:id="1">
    <w:p w:rsidR="00B86262" w:rsidRDefault="00B86262" w:rsidP="00B3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4391"/>
      <w:docPartObj>
        <w:docPartGallery w:val="Page Numbers (Top of Page)"/>
        <w:docPartUnique/>
      </w:docPartObj>
    </w:sdtPr>
    <w:sdtContent>
      <w:p w:rsidR="00B35B38" w:rsidRDefault="004D4436">
        <w:pPr>
          <w:pStyle w:val="a3"/>
          <w:jc w:val="center"/>
        </w:pPr>
        <w:fldSimple w:instr=" PAGE   \* MERGEFORMAT ">
          <w:r w:rsidR="00D51949">
            <w:rPr>
              <w:noProof/>
            </w:rPr>
            <w:t>2</w:t>
          </w:r>
        </w:fldSimple>
      </w:p>
    </w:sdtContent>
  </w:sdt>
  <w:p w:rsidR="00B35B38" w:rsidRDefault="00B35B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5DE7"/>
    <w:rsid w:val="000472C3"/>
    <w:rsid w:val="001520A0"/>
    <w:rsid w:val="00291C00"/>
    <w:rsid w:val="004D4436"/>
    <w:rsid w:val="00575DE7"/>
    <w:rsid w:val="005D6A44"/>
    <w:rsid w:val="006D08B0"/>
    <w:rsid w:val="009A50DD"/>
    <w:rsid w:val="009B7533"/>
    <w:rsid w:val="00B35B38"/>
    <w:rsid w:val="00B86262"/>
    <w:rsid w:val="00C41F3D"/>
    <w:rsid w:val="00C64E03"/>
    <w:rsid w:val="00D3746A"/>
    <w:rsid w:val="00D51949"/>
    <w:rsid w:val="00DB76F5"/>
    <w:rsid w:val="00E2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D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B38"/>
  </w:style>
  <w:style w:type="paragraph" w:styleId="a5">
    <w:name w:val="footer"/>
    <w:basedOn w:val="a"/>
    <w:link w:val="a6"/>
    <w:uiPriority w:val="99"/>
    <w:semiHidden/>
    <w:unhideWhenUsed/>
    <w:rsid w:val="00B3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5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IP_7</cp:lastModifiedBy>
  <cp:revision>2</cp:revision>
  <dcterms:created xsi:type="dcterms:W3CDTF">2023-03-16T03:32:00Z</dcterms:created>
  <dcterms:modified xsi:type="dcterms:W3CDTF">2023-03-16T03:32:00Z</dcterms:modified>
</cp:coreProperties>
</file>