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9A" w:rsidRPr="009832EA" w:rsidRDefault="0086219A" w:rsidP="0086219A">
      <w:pPr>
        <w:ind w:left="11340"/>
        <w:jc w:val="both"/>
        <w:rPr>
          <w:rFonts w:ascii="Times New Roman" w:hAnsi="Times New Roman"/>
          <w:sz w:val="28"/>
          <w:szCs w:val="28"/>
        </w:rPr>
      </w:pPr>
      <w:r w:rsidRPr="009832EA">
        <w:rPr>
          <w:rFonts w:ascii="Times New Roman" w:hAnsi="Times New Roman"/>
          <w:sz w:val="28"/>
          <w:szCs w:val="28"/>
        </w:rPr>
        <w:t>УТВЕРЖДЁН</w:t>
      </w:r>
    </w:p>
    <w:p w:rsidR="0086219A" w:rsidRPr="009832EA" w:rsidRDefault="0086219A" w:rsidP="0086219A">
      <w:pPr>
        <w:ind w:left="11340"/>
        <w:jc w:val="both"/>
        <w:rPr>
          <w:rFonts w:ascii="Times New Roman" w:hAnsi="Times New Roman"/>
          <w:sz w:val="28"/>
          <w:szCs w:val="28"/>
        </w:rPr>
      </w:pPr>
      <w:r w:rsidRPr="009832EA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6219A" w:rsidRPr="009832EA" w:rsidRDefault="0086219A" w:rsidP="0086219A">
      <w:pPr>
        <w:ind w:left="11340"/>
        <w:jc w:val="both"/>
        <w:rPr>
          <w:rFonts w:ascii="Times New Roman" w:hAnsi="Times New Roman"/>
          <w:sz w:val="28"/>
          <w:szCs w:val="28"/>
        </w:rPr>
      </w:pPr>
      <w:r w:rsidRPr="009832EA">
        <w:rPr>
          <w:rFonts w:ascii="Times New Roman" w:hAnsi="Times New Roman"/>
          <w:sz w:val="28"/>
          <w:szCs w:val="28"/>
        </w:rPr>
        <w:t>ЗАТО Звёздный</w:t>
      </w:r>
    </w:p>
    <w:p w:rsidR="0086219A" w:rsidRPr="009832EA" w:rsidRDefault="0086219A" w:rsidP="0086219A">
      <w:pPr>
        <w:ind w:left="11340"/>
        <w:jc w:val="both"/>
        <w:rPr>
          <w:rFonts w:ascii="Times New Roman" w:hAnsi="Times New Roman"/>
          <w:sz w:val="28"/>
          <w:szCs w:val="28"/>
        </w:rPr>
      </w:pPr>
      <w:r w:rsidRPr="009832EA">
        <w:rPr>
          <w:rFonts w:ascii="Times New Roman" w:hAnsi="Times New Roman"/>
          <w:sz w:val="28"/>
          <w:szCs w:val="28"/>
        </w:rPr>
        <w:t>от 18.02.2020 № 151</w:t>
      </w:r>
    </w:p>
    <w:p w:rsidR="0086219A" w:rsidRDefault="0086219A" w:rsidP="0086219A">
      <w:pPr>
        <w:jc w:val="both"/>
        <w:rPr>
          <w:rFonts w:ascii="Times New Roman" w:hAnsi="Times New Roman"/>
          <w:sz w:val="28"/>
          <w:szCs w:val="28"/>
        </w:rPr>
      </w:pPr>
    </w:p>
    <w:p w:rsidR="0086219A" w:rsidRPr="00852936" w:rsidRDefault="0086219A" w:rsidP="0086219A">
      <w:pPr>
        <w:jc w:val="both"/>
        <w:rPr>
          <w:rFonts w:ascii="Times New Roman" w:hAnsi="Times New Roman"/>
          <w:sz w:val="28"/>
          <w:szCs w:val="28"/>
        </w:rPr>
      </w:pPr>
    </w:p>
    <w:p w:rsidR="0086219A" w:rsidRPr="00852936" w:rsidRDefault="0086219A" w:rsidP="0086219A">
      <w:pPr>
        <w:jc w:val="center"/>
        <w:rPr>
          <w:rFonts w:ascii="Times New Roman" w:hAnsi="Times New Roman"/>
          <w:sz w:val="28"/>
          <w:szCs w:val="28"/>
        </w:rPr>
      </w:pPr>
      <w:r w:rsidRPr="00852936">
        <w:rPr>
          <w:rFonts w:ascii="Times New Roman" w:hAnsi="Times New Roman"/>
          <w:sz w:val="28"/>
          <w:szCs w:val="28"/>
        </w:rPr>
        <w:t>Сводный список получателей государственных жилищных сертификатов</w:t>
      </w:r>
    </w:p>
    <w:p w:rsidR="0086219A" w:rsidRDefault="0086219A" w:rsidP="0086219A">
      <w:pPr>
        <w:jc w:val="center"/>
        <w:rPr>
          <w:rFonts w:ascii="Times New Roman" w:hAnsi="Times New Roman"/>
          <w:sz w:val="28"/>
          <w:szCs w:val="28"/>
        </w:rPr>
      </w:pPr>
      <w:r w:rsidRPr="006F21FB">
        <w:rPr>
          <w:rFonts w:ascii="Times New Roman" w:hAnsi="Times New Roman"/>
          <w:sz w:val="28"/>
          <w:szCs w:val="28"/>
        </w:rPr>
        <w:t xml:space="preserve">в рамках ведомственной целевой программы «Оказание государственной поддержки гражданам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219A" w:rsidRDefault="0086219A" w:rsidP="008621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обеспечении жильём </w:t>
      </w:r>
      <w:r w:rsidRPr="006F21FB">
        <w:rPr>
          <w:rFonts w:ascii="Times New Roman" w:hAnsi="Times New Roman"/>
          <w:sz w:val="28"/>
          <w:szCs w:val="28"/>
        </w:rPr>
        <w:t xml:space="preserve">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Федерации», </w:t>
      </w:r>
    </w:p>
    <w:p w:rsidR="0086219A" w:rsidRPr="006F21FB" w:rsidRDefault="0086219A" w:rsidP="0086219A">
      <w:pPr>
        <w:jc w:val="center"/>
        <w:rPr>
          <w:rFonts w:ascii="Times New Roman" w:hAnsi="Times New Roman"/>
          <w:sz w:val="28"/>
          <w:szCs w:val="28"/>
        </w:rPr>
      </w:pPr>
      <w:r w:rsidRPr="006F21FB">
        <w:rPr>
          <w:rFonts w:ascii="Times New Roman" w:hAnsi="Times New Roman"/>
          <w:sz w:val="28"/>
          <w:szCs w:val="28"/>
        </w:rPr>
        <w:t xml:space="preserve">утвержденной постановлением Правительства Российской Федерации от 17.12.2010 № 1050, в </w:t>
      </w:r>
      <w:r w:rsidRPr="009832EA">
        <w:rPr>
          <w:rFonts w:ascii="Times New Roman" w:hAnsi="Times New Roman"/>
          <w:sz w:val="28"/>
          <w:szCs w:val="28"/>
        </w:rPr>
        <w:t>2020</w:t>
      </w:r>
      <w:r w:rsidRPr="006F21FB">
        <w:rPr>
          <w:rFonts w:ascii="Times New Roman" w:hAnsi="Times New Roman"/>
          <w:sz w:val="28"/>
          <w:szCs w:val="28"/>
        </w:rPr>
        <w:t xml:space="preserve"> году</w:t>
      </w:r>
    </w:p>
    <w:p w:rsidR="002013B6" w:rsidRDefault="002013B6" w:rsidP="00D7697E">
      <w:pPr>
        <w:jc w:val="center"/>
        <w:rPr>
          <w:rFonts w:ascii="Times New Roman" w:hAnsi="Times New Roman"/>
          <w:sz w:val="28"/>
          <w:szCs w:val="28"/>
        </w:rPr>
      </w:pPr>
    </w:p>
    <w:p w:rsidR="00BF2605" w:rsidRPr="00852936" w:rsidRDefault="00BF2605" w:rsidP="00D7697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697" w:type="dxa"/>
        <w:tblInd w:w="108" w:type="dxa"/>
        <w:tblLayout w:type="fixed"/>
        <w:tblLook w:val="01E0"/>
      </w:tblPr>
      <w:tblGrid>
        <w:gridCol w:w="1889"/>
        <w:gridCol w:w="8031"/>
        <w:gridCol w:w="2705"/>
        <w:gridCol w:w="3072"/>
      </w:tblGrid>
      <w:tr w:rsidR="006C17E5" w:rsidRPr="00D7697E" w:rsidTr="006C17E5">
        <w:trPr>
          <w:trHeight w:val="1010"/>
          <w:tblHeader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E5" w:rsidRPr="00D7697E" w:rsidRDefault="006C17E5" w:rsidP="00D769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97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E5" w:rsidRPr="00D7697E" w:rsidRDefault="006C17E5" w:rsidP="00D769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97E">
              <w:rPr>
                <w:rFonts w:ascii="Times New Roman" w:hAnsi="Times New Roman"/>
                <w:sz w:val="26"/>
                <w:szCs w:val="26"/>
              </w:rPr>
              <w:t>Ф.И.О. получателя государственного жилищного сертификата</w:t>
            </w:r>
          </w:p>
          <w:p w:rsidR="006C17E5" w:rsidRPr="00D7697E" w:rsidRDefault="006C17E5" w:rsidP="00D769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97E">
              <w:rPr>
                <w:rFonts w:ascii="Times New Roman" w:hAnsi="Times New Roman"/>
                <w:sz w:val="26"/>
                <w:szCs w:val="26"/>
              </w:rPr>
              <w:t>и членов его семьи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E5" w:rsidRDefault="006C17E5" w:rsidP="00D769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состав </w:t>
            </w:r>
          </w:p>
          <w:p w:rsidR="006C17E5" w:rsidRPr="00D7697E" w:rsidRDefault="006C17E5" w:rsidP="00D769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семьи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E5" w:rsidRPr="00D7697E" w:rsidRDefault="006C17E5" w:rsidP="00D769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97E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</w:p>
          <w:p w:rsidR="006C17E5" w:rsidRPr="00D7697E" w:rsidRDefault="006C17E5" w:rsidP="00D769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97E">
              <w:rPr>
                <w:rFonts w:ascii="Times New Roman" w:hAnsi="Times New Roman"/>
                <w:sz w:val="26"/>
                <w:szCs w:val="26"/>
              </w:rPr>
              <w:t xml:space="preserve">постановки </w:t>
            </w:r>
          </w:p>
          <w:p w:rsidR="006C17E5" w:rsidRPr="00D7697E" w:rsidRDefault="006C17E5" w:rsidP="00D769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97E">
              <w:rPr>
                <w:rFonts w:ascii="Times New Roman" w:hAnsi="Times New Roman"/>
                <w:sz w:val="26"/>
                <w:szCs w:val="26"/>
              </w:rPr>
              <w:t>на учёт</w:t>
            </w:r>
          </w:p>
        </w:tc>
      </w:tr>
      <w:tr w:rsidR="006C17E5" w:rsidRPr="00D7697E" w:rsidTr="0086219A">
        <w:trPr>
          <w:trHeight w:val="724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E5" w:rsidRPr="00D7697E" w:rsidRDefault="006C17E5" w:rsidP="00D769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E5" w:rsidRPr="00D7697E" w:rsidRDefault="0086219A" w:rsidP="0086219A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9832EA">
              <w:rPr>
                <w:rFonts w:ascii="Times New Roman" w:hAnsi="Times New Roman"/>
                <w:sz w:val="26"/>
                <w:szCs w:val="26"/>
              </w:rPr>
              <w:t>ШАЛИМОВ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32EA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9832EA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E5" w:rsidRPr="00D7697E" w:rsidRDefault="006C17E5" w:rsidP="00D769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E5" w:rsidRPr="00D7697E" w:rsidRDefault="0086219A" w:rsidP="00D769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2EA">
              <w:rPr>
                <w:rFonts w:ascii="Times New Roman" w:hAnsi="Times New Roman"/>
                <w:sz w:val="26"/>
                <w:szCs w:val="26"/>
              </w:rPr>
              <w:t>07.09.1999</w:t>
            </w:r>
          </w:p>
        </w:tc>
      </w:tr>
      <w:tr w:rsidR="0086219A" w:rsidRPr="00D7697E" w:rsidTr="006C17E5">
        <w:trPr>
          <w:trHeight w:val="724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219A" w:rsidRPr="00D7697E" w:rsidRDefault="0086219A" w:rsidP="00D769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9A" w:rsidRPr="009832EA" w:rsidRDefault="0086219A" w:rsidP="0086219A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Любимов В.И.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19A" w:rsidRDefault="0086219A" w:rsidP="00D769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19A" w:rsidRPr="009832EA" w:rsidRDefault="0086219A" w:rsidP="00D769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2EA">
              <w:rPr>
                <w:rFonts w:ascii="Times New Roman" w:hAnsi="Times New Roman"/>
                <w:sz w:val="26"/>
                <w:szCs w:val="26"/>
              </w:rPr>
              <w:t>21.10.1999</w:t>
            </w:r>
          </w:p>
        </w:tc>
      </w:tr>
    </w:tbl>
    <w:p w:rsidR="002013B6" w:rsidRPr="00852936" w:rsidRDefault="002013B6" w:rsidP="00852936">
      <w:pPr>
        <w:jc w:val="center"/>
        <w:rPr>
          <w:rFonts w:ascii="Times New Roman" w:hAnsi="Times New Roman"/>
          <w:sz w:val="28"/>
          <w:szCs w:val="28"/>
        </w:rPr>
      </w:pPr>
    </w:p>
    <w:p w:rsidR="00BD1C4F" w:rsidRPr="00852936" w:rsidRDefault="00BD1C4F" w:rsidP="00852936">
      <w:pPr>
        <w:rPr>
          <w:sz w:val="28"/>
          <w:szCs w:val="28"/>
        </w:rPr>
      </w:pPr>
    </w:p>
    <w:sectPr w:rsidR="00BD1C4F" w:rsidRPr="00852936" w:rsidSect="00D7697E">
      <w:headerReference w:type="default" r:id="rId7"/>
      <w:pgSz w:w="16838" w:h="11906" w:orient="landscape"/>
      <w:pgMar w:top="1588" w:right="567" w:bottom="62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5FF" w:rsidRDefault="00FC75FF" w:rsidP="00241C5A">
      <w:r>
        <w:separator/>
      </w:r>
    </w:p>
  </w:endnote>
  <w:endnote w:type="continuationSeparator" w:id="1">
    <w:p w:rsidR="00FC75FF" w:rsidRDefault="00FC75FF" w:rsidP="00241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5FF" w:rsidRDefault="00FC75FF" w:rsidP="00241C5A">
      <w:r>
        <w:separator/>
      </w:r>
    </w:p>
  </w:footnote>
  <w:footnote w:type="continuationSeparator" w:id="1">
    <w:p w:rsidR="00FC75FF" w:rsidRDefault="00FC75FF" w:rsidP="00241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42188"/>
      <w:docPartObj>
        <w:docPartGallery w:val="Page Numbers (Top of Page)"/>
        <w:docPartUnique/>
      </w:docPartObj>
    </w:sdtPr>
    <w:sdtContent>
      <w:p w:rsidR="00241C5A" w:rsidRDefault="006C4302">
        <w:pPr>
          <w:pStyle w:val="a4"/>
          <w:jc w:val="center"/>
        </w:pPr>
        <w:fldSimple w:instr=" PAGE   \* MERGEFORMAT ">
          <w:r w:rsidR="00C41A02">
            <w:rPr>
              <w:noProof/>
            </w:rPr>
            <w:t>2</w:t>
          </w:r>
        </w:fldSimple>
      </w:p>
    </w:sdtContent>
  </w:sdt>
  <w:p w:rsidR="00241C5A" w:rsidRDefault="00241C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5442"/>
    <w:multiLevelType w:val="hybridMultilevel"/>
    <w:tmpl w:val="63C4B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3B6"/>
    <w:rsid w:val="00005CFC"/>
    <w:rsid w:val="000267A2"/>
    <w:rsid w:val="00076238"/>
    <w:rsid w:val="000E34D9"/>
    <w:rsid w:val="00197CAB"/>
    <w:rsid w:val="001F70CC"/>
    <w:rsid w:val="002013B6"/>
    <w:rsid w:val="00241C5A"/>
    <w:rsid w:val="002A37DF"/>
    <w:rsid w:val="00303FF9"/>
    <w:rsid w:val="005F6FD6"/>
    <w:rsid w:val="00602F5C"/>
    <w:rsid w:val="00625B1B"/>
    <w:rsid w:val="006C17E5"/>
    <w:rsid w:val="006C4302"/>
    <w:rsid w:val="007465EF"/>
    <w:rsid w:val="00852936"/>
    <w:rsid w:val="0086219A"/>
    <w:rsid w:val="0086283E"/>
    <w:rsid w:val="00932F58"/>
    <w:rsid w:val="00A14886"/>
    <w:rsid w:val="00B55151"/>
    <w:rsid w:val="00BD1C4F"/>
    <w:rsid w:val="00BF2605"/>
    <w:rsid w:val="00C41A02"/>
    <w:rsid w:val="00D7697E"/>
    <w:rsid w:val="00D8173C"/>
    <w:rsid w:val="00DD5334"/>
    <w:rsid w:val="00DE232C"/>
    <w:rsid w:val="00E17F40"/>
    <w:rsid w:val="00E67F9E"/>
    <w:rsid w:val="00EB643B"/>
    <w:rsid w:val="00FC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B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13B6"/>
    <w:pPr>
      <w:widowControl w:val="0"/>
      <w:autoSpaceDE w:val="0"/>
      <w:autoSpaceDN w:val="0"/>
      <w:adjustRightInd w:val="0"/>
      <w:spacing w:after="0" w:line="240" w:lineRule="auto"/>
    </w:pPr>
    <w:rPr>
      <w:rFonts w:ascii="Lucida Console" w:eastAsia="Times New Roman" w:hAnsi="Lucida Console" w:cs="Lucida Console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2013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1C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1C5A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41C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1C5A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C41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 Zvezdny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ZATO Zvezdny</dc:creator>
  <cp:keywords/>
  <dc:description/>
  <cp:lastModifiedBy>ZATO Zvezdny</cp:lastModifiedBy>
  <cp:revision>2</cp:revision>
  <cp:lastPrinted>2018-02-26T12:16:00Z</cp:lastPrinted>
  <dcterms:created xsi:type="dcterms:W3CDTF">2020-06-17T05:50:00Z</dcterms:created>
  <dcterms:modified xsi:type="dcterms:W3CDTF">2020-06-17T05:50:00Z</dcterms:modified>
</cp:coreProperties>
</file>