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45" w:rsidRDefault="002C4E55" w:rsidP="002C4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4E55">
        <w:rPr>
          <w:rFonts w:ascii="Times New Roman" w:hAnsi="Times New Roman" w:cs="Times New Roman"/>
          <w:sz w:val="26"/>
          <w:szCs w:val="26"/>
        </w:rPr>
        <w:t>СПРАВКА</w:t>
      </w:r>
    </w:p>
    <w:p w:rsidR="002C4E55" w:rsidRDefault="002C4E55" w:rsidP="002C4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контрольным </w:t>
      </w:r>
      <w:r w:rsidR="0051743E">
        <w:rPr>
          <w:rFonts w:ascii="Times New Roman" w:hAnsi="Times New Roman" w:cs="Times New Roman"/>
          <w:sz w:val="26"/>
          <w:szCs w:val="26"/>
        </w:rPr>
        <w:t>мероприятиям, проведённым в</w:t>
      </w:r>
      <w:r w:rsidR="00FB78CF">
        <w:rPr>
          <w:rFonts w:ascii="Times New Roman" w:hAnsi="Times New Roman" w:cs="Times New Roman"/>
          <w:sz w:val="26"/>
          <w:szCs w:val="26"/>
        </w:rPr>
        <w:t xml:space="preserve"> </w:t>
      </w:r>
      <w:r w:rsidR="00610C7B">
        <w:rPr>
          <w:rFonts w:ascii="Times New Roman" w:hAnsi="Times New Roman" w:cs="Times New Roman"/>
          <w:sz w:val="26"/>
          <w:szCs w:val="26"/>
        </w:rPr>
        <w:t>4</w:t>
      </w:r>
      <w:r w:rsidR="002429C0">
        <w:rPr>
          <w:rFonts w:ascii="Times New Roman" w:hAnsi="Times New Roman" w:cs="Times New Roman"/>
          <w:sz w:val="26"/>
          <w:szCs w:val="26"/>
        </w:rPr>
        <w:t xml:space="preserve"> квартале 2017</w:t>
      </w:r>
      <w:r w:rsidR="004A5DF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527DE" w:rsidRDefault="005527DE" w:rsidP="002C4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38" w:type="dxa"/>
        <w:tblInd w:w="-318" w:type="dxa"/>
        <w:tblLayout w:type="fixed"/>
        <w:tblLook w:val="04A0"/>
      </w:tblPr>
      <w:tblGrid>
        <w:gridCol w:w="659"/>
        <w:gridCol w:w="2848"/>
        <w:gridCol w:w="1249"/>
        <w:gridCol w:w="2791"/>
        <w:gridCol w:w="1293"/>
        <w:gridCol w:w="1415"/>
        <w:gridCol w:w="1403"/>
        <w:gridCol w:w="959"/>
        <w:gridCol w:w="1417"/>
        <w:gridCol w:w="1304"/>
      </w:tblGrid>
      <w:tr w:rsidR="00A61436" w:rsidTr="00A61436">
        <w:tc>
          <w:tcPr>
            <w:tcW w:w="659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48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проверки (тема проверки)</w:t>
            </w:r>
          </w:p>
        </w:tc>
        <w:tc>
          <w:tcPr>
            <w:tcW w:w="1249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проверки</w:t>
            </w:r>
          </w:p>
        </w:tc>
        <w:tc>
          <w:tcPr>
            <w:tcW w:w="2791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Выявлены нарушения</w:t>
            </w:r>
          </w:p>
        </w:tc>
        <w:tc>
          <w:tcPr>
            <w:tcW w:w="1293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E55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Направлено </w:t>
            </w:r>
          </w:p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E55">
              <w:rPr>
                <w:rFonts w:ascii="Times New Roman" w:hAnsi="Times New Roman" w:cs="Times New Roman"/>
                <w:sz w:val="20"/>
                <w:szCs w:val="20"/>
              </w:rPr>
              <w:t>письмо в учреждение/</w:t>
            </w:r>
          </w:p>
          <w:p w:rsidR="00A61436" w:rsidRPr="002C4E55" w:rsidRDefault="00A61436" w:rsidP="002C4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E55">
              <w:rPr>
                <w:rFonts w:ascii="Times New Roman" w:hAnsi="Times New Roman" w:cs="Times New Roman"/>
                <w:sz w:val="20"/>
                <w:szCs w:val="20"/>
              </w:rPr>
              <w:t>получен ответ</w:t>
            </w:r>
          </w:p>
        </w:tc>
        <w:tc>
          <w:tcPr>
            <w:tcW w:w="1415" w:type="dxa"/>
          </w:tcPr>
          <w:p w:rsidR="00A61436" w:rsidRDefault="00A61436" w:rsidP="007445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 проверки</w:t>
            </w:r>
          </w:p>
        </w:tc>
        <w:tc>
          <w:tcPr>
            <w:tcW w:w="1403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Когда акт направлен прокурору</w:t>
            </w:r>
          </w:p>
        </w:tc>
        <w:tc>
          <w:tcPr>
            <w:tcW w:w="959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Когда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полу-чен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ответ</w:t>
            </w:r>
          </w:p>
        </w:tc>
        <w:tc>
          <w:tcPr>
            <w:tcW w:w="1417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Прове-ренный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объём, тыс. руб.</w:t>
            </w:r>
          </w:p>
        </w:tc>
        <w:tc>
          <w:tcPr>
            <w:tcW w:w="1304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проку-рорской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проверки</w:t>
            </w:r>
          </w:p>
        </w:tc>
      </w:tr>
      <w:tr w:rsidR="00A61436" w:rsidRPr="002C4E55" w:rsidTr="00A61436">
        <w:tc>
          <w:tcPr>
            <w:tcW w:w="659" w:type="dxa"/>
          </w:tcPr>
          <w:p w:rsidR="00A61436" w:rsidRPr="005A1BBE" w:rsidRDefault="004A5DF6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8" w:type="dxa"/>
          </w:tcPr>
          <w:p w:rsidR="00A61436" w:rsidRPr="002429C0" w:rsidRDefault="006649C7" w:rsidP="00610C7B">
            <w:pPr>
              <w:pStyle w:val="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29C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Документальная </w:t>
            </w:r>
            <w:r w:rsidR="00610C7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ревизия финансово-хозяйственной деятельности МБУ ДО ЦДТ «Звёздный»  </w:t>
            </w:r>
          </w:p>
        </w:tc>
        <w:tc>
          <w:tcPr>
            <w:tcW w:w="1249" w:type="dxa"/>
          </w:tcPr>
          <w:p w:rsidR="00A61436" w:rsidRPr="005A1BBE" w:rsidRDefault="00610C7B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25.09.2017 по 25.10</w:t>
            </w:r>
            <w:r w:rsidR="006649C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C4C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1" w:type="dxa"/>
          </w:tcPr>
          <w:p w:rsidR="00A61436" w:rsidRPr="00610C7B" w:rsidRDefault="00610C7B" w:rsidP="00015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C7B">
              <w:rPr>
                <w:rFonts w:ascii="Times New Roman" w:hAnsi="Times New Roman" w:cs="Times New Roman"/>
                <w:sz w:val="20"/>
                <w:szCs w:val="20"/>
              </w:rPr>
              <w:t>Нефинансовые нарушения:</w:t>
            </w:r>
          </w:p>
          <w:p w:rsidR="00610C7B" w:rsidRPr="00610C7B" w:rsidRDefault="00610C7B" w:rsidP="00610C7B">
            <w:pPr>
              <w:autoSpaceDE w:val="0"/>
              <w:autoSpaceDN w:val="0"/>
              <w:adjustRightInd w:val="0"/>
              <w:ind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C7B">
              <w:rPr>
                <w:rFonts w:ascii="Times New Roman" w:hAnsi="Times New Roman" w:cs="Times New Roman"/>
                <w:sz w:val="20"/>
                <w:szCs w:val="20"/>
              </w:rPr>
              <w:t xml:space="preserve">пункта 6 статьи 8 Федерального закона от 06.12.2011 № 402-ФЗ «О бухгалтерском учете» - </w:t>
            </w:r>
            <w:r w:rsidRPr="00610C7B">
              <w:rPr>
                <w:rFonts w:ascii="Times New Roman" w:eastAsia="Calibri" w:hAnsi="Times New Roman" w:cs="Times New Roman"/>
                <w:sz w:val="20"/>
                <w:szCs w:val="20"/>
              </w:rPr>
              <w:t>устарели, не соответствуют действительност</w:t>
            </w:r>
            <w:r w:rsidRPr="00610C7B">
              <w:rPr>
                <w:rFonts w:ascii="Times New Roman" w:hAnsi="Times New Roman" w:cs="Times New Roman"/>
                <w:sz w:val="20"/>
                <w:szCs w:val="20"/>
              </w:rPr>
              <w:t>и положения учетной политики учреждения;</w:t>
            </w:r>
          </w:p>
          <w:p w:rsidR="00610C7B" w:rsidRPr="00610C7B" w:rsidRDefault="00610C7B" w:rsidP="00610C7B">
            <w:pPr>
              <w:autoSpaceDE w:val="0"/>
              <w:autoSpaceDN w:val="0"/>
              <w:adjustRightInd w:val="0"/>
              <w:ind w:firstLin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C7B">
              <w:rPr>
                <w:rFonts w:ascii="Times New Roman" w:hAnsi="Times New Roman" w:cs="Times New Roman"/>
                <w:sz w:val="20"/>
                <w:szCs w:val="20"/>
              </w:rPr>
              <w:t>пункта 9</w:t>
            </w:r>
            <w:r w:rsidRPr="00610C7B">
              <w:rPr>
                <w:sz w:val="20"/>
                <w:szCs w:val="20"/>
              </w:rPr>
              <w:t xml:space="preserve"> </w:t>
            </w:r>
            <w:r w:rsidRPr="00610C7B">
              <w:rPr>
                <w:rFonts w:ascii="Times New Roman" w:hAnsi="Times New Roman" w:cs="Times New Roman"/>
                <w:sz w:val="20"/>
                <w:szCs w:val="20"/>
              </w:rPr>
              <w:t xml:space="preserve">Приказа Минфина России от 06.10.2008 № 106н «Об утверждении положений по бухгалтерскому учету» - </w:t>
            </w:r>
            <w:r w:rsidRPr="00610C7B">
              <w:rPr>
                <w:rFonts w:ascii="Times New Roman" w:eastAsia="Calibri" w:hAnsi="Times New Roman" w:cs="Times New Roman"/>
                <w:sz w:val="20"/>
                <w:szCs w:val="20"/>
              </w:rPr>
              <w:t>ограничение приказом от 11.01.2016  № 1-ос срока выдачи под отчёт денежных средств не более 15 календарных дней против утверждённых учётной политикой 30 рабочих дней</w:t>
            </w:r>
            <w:r w:rsidRPr="00610C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93" w:type="dxa"/>
          </w:tcPr>
          <w:p w:rsidR="00A61436" w:rsidRPr="005A1BBE" w:rsidRDefault="00610C7B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Исх.№СЭД-197-13-15-12  от 08.11</w:t>
            </w:r>
            <w:r w:rsidR="007C4C2E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  <w:r w:rsidR="00A61436" w:rsidRPr="005A1B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1436" w:rsidRPr="005A1BBE" w:rsidRDefault="00A61436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436" w:rsidRPr="005A1BBE" w:rsidRDefault="00A61436" w:rsidP="005A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61436" w:rsidRPr="005A1BBE" w:rsidRDefault="00D34254" w:rsidP="007445AF">
            <w:pPr>
              <w:ind w:left="17" w:right="-93" w:hanging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</w:t>
            </w:r>
          </w:p>
        </w:tc>
        <w:tc>
          <w:tcPr>
            <w:tcW w:w="1403" w:type="dxa"/>
          </w:tcPr>
          <w:p w:rsidR="00A61436" w:rsidRPr="005A1BBE" w:rsidRDefault="00610C7B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</w:t>
            </w:r>
          </w:p>
        </w:tc>
        <w:tc>
          <w:tcPr>
            <w:tcW w:w="959" w:type="dxa"/>
          </w:tcPr>
          <w:p w:rsidR="00A61436" w:rsidRPr="005A1BBE" w:rsidRDefault="00A61436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E"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417" w:type="dxa"/>
          </w:tcPr>
          <w:p w:rsidR="00A61436" w:rsidRPr="005A1BBE" w:rsidRDefault="00610C7B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28535,6</w:t>
            </w:r>
          </w:p>
        </w:tc>
        <w:tc>
          <w:tcPr>
            <w:tcW w:w="1304" w:type="dxa"/>
          </w:tcPr>
          <w:p w:rsidR="00A61436" w:rsidRPr="005A1BBE" w:rsidRDefault="00A61436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E"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</w:tr>
      <w:tr w:rsidR="00354D52" w:rsidRPr="002C4E55" w:rsidTr="00A61436">
        <w:tc>
          <w:tcPr>
            <w:tcW w:w="659" w:type="dxa"/>
          </w:tcPr>
          <w:p w:rsidR="00354D52" w:rsidRPr="005A1BBE" w:rsidRDefault="00354D52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8" w:type="dxa"/>
          </w:tcPr>
          <w:p w:rsidR="00354D52" w:rsidRPr="002429C0" w:rsidRDefault="00354D52" w:rsidP="00C339B1">
            <w:pPr>
              <w:pStyle w:val="Heading"/>
              <w:rPr>
                <w:rFonts w:ascii="Times New Roman" w:hAnsi="Times New Roman" w:cs="Times New Roman"/>
                <w:sz w:val="20"/>
                <w:szCs w:val="20"/>
              </w:rPr>
            </w:pPr>
            <w:r w:rsidRPr="002429C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Документальная проверка </w:t>
            </w:r>
            <w:r w:rsidR="00610C7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отдельных вопросов закупок товаров, работ, услуг для обеспечения муниципальных нужд </w:t>
            </w:r>
            <w:proofErr w:type="gramStart"/>
            <w:r w:rsidR="00610C7B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администрации</w:t>
            </w:r>
            <w:proofErr w:type="gramEnd"/>
            <w:r w:rsidR="00610C7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ЗАТО Звёздный за период с 01.01.2015 по 31.12.2016</w:t>
            </w:r>
            <w:r w:rsidR="00C339B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49" w:type="dxa"/>
          </w:tcPr>
          <w:p w:rsidR="00354D52" w:rsidRPr="005A1BBE" w:rsidRDefault="00C339B1" w:rsidP="00D06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25.12.2017 по 29.12</w:t>
            </w:r>
            <w:r w:rsidR="00354D52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2791" w:type="dxa"/>
          </w:tcPr>
          <w:p w:rsidR="00354D52" w:rsidRPr="00442E3C" w:rsidRDefault="00C339B1" w:rsidP="00D069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1293" w:type="dxa"/>
          </w:tcPr>
          <w:p w:rsidR="00354D52" w:rsidRPr="005A1BBE" w:rsidRDefault="00C339B1" w:rsidP="00D06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1415" w:type="dxa"/>
          </w:tcPr>
          <w:p w:rsidR="00354D52" w:rsidRPr="005A1BBE" w:rsidRDefault="00354D52" w:rsidP="00D069B8">
            <w:pPr>
              <w:ind w:left="17" w:right="-93" w:hanging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</w:t>
            </w:r>
          </w:p>
        </w:tc>
        <w:tc>
          <w:tcPr>
            <w:tcW w:w="1403" w:type="dxa"/>
          </w:tcPr>
          <w:p w:rsidR="00354D52" w:rsidRPr="005A1BBE" w:rsidRDefault="00C339B1" w:rsidP="00D06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</w:t>
            </w:r>
          </w:p>
        </w:tc>
        <w:tc>
          <w:tcPr>
            <w:tcW w:w="959" w:type="dxa"/>
          </w:tcPr>
          <w:p w:rsidR="00354D52" w:rsidRPr="005A1BBE" w:rsidRDefault="00354D52" w:rsidP="00D06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E"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417" w:type="dxa"/>
          </w:tcPr>
          <w:p w:rsidR="00354D52" w:rsidRPr="005A1BBE" w:rsidRDefault="007136C1" w:rsidP="00D06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39B1">
              <w:rPr>
                <w:rFonts w:ascii="Times New Roman" w:hAnsi="Times New Roman" w:cs="Times New Roman"/>
                <w:sz w:val="20"/>
                <w:szCs w:val="20"/>
              </w:rPr>
              <w:t>497,9</w:t>
            </w:r>
          </w:p>
        </w:tc>
        <w:tc>
          <w:tcPr>
            <w:tcW w:w="1304" w:type="dxa"/>
          </w:tcPr>
          <w:p w:rsidR="00354D52" w:rsidRPr="005A1BBE" w:rsidRDefault="00354D52" w:rsidP="00D06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E"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</w:tr>
    </w:tbl>
    <w:p w:rsidR="005527DE" w:rsidRDefault="005527DE" w:rsidP="005527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27DE" w:rsidRDefault="005527DE" w:rsidP="005527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Консультант по контрольно-ревизионной работе </w:t>
      </w:r>
    </w:p>
    <w:p w:rsidR="002C4E55" w:rsidRPr="002C4E55" w:rsidRDefault="005527DE" w:rsidP="005527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финансового отдела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ЗАТО Звёздный ______________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Н.Ф.Галиахметова</w:t>
      </w:r>
      <w:proofErr w:type="spellEnd"/>
    </w:p>
    <w:p w:rsidR="002C4E55" w:rsidRPr="002C4E55" w:rsidRDefault="002C4E55" w:rsidP="002C4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C4E55" w:rsidRPr="002C4E55" w:rsidSect="00281BC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8D6"/>
    <w:multiLevelType w:val="hybridMultilevel"/>
    <w:tmpl w:val="BB74DB26"/>
    <w:lvl w:ilvl="0" w:tplc="5A2A6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174DC8"/>
    <w:multiLevelType w:val="hybridMultilevel"/>
    <w:tmpl w:val="0D0C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4E55"/>
    <w:rsid w:val="0001592C"/>
    <w:rsid w:val="00040179"/>
    <w:rsid w:val="000864BC"/>
    <w:rsid w:val="000B1576"/>
    <w:rsid w:val="000E09C8"/>
    <w:rsid w:val="001000E0"/>
    <w:rsid w:val="001B772D"/>
    <w:rsid w:val="00222377"/>
    <w:rsid w:val="002406ED"/>
    <w:rsid w:val="002429C0"/>
    <w:rsid w:val="0025200E"/>
    <w:rsid w:val="00281BCC"/>
    <w:rsid w:val="002C4E55"/>
    <w:rsid w:val="002E0C16"/>
    <w:rsid w:val="00300501"/>
    <w:rsid w:val="0034598C"/>
    <w:rsid w:val="00354D52"/>
    <w:rsid w:val="0038040F"/>
    <w:rsid w:val="00380949"/>
    <w:rsid w:val="003A4C20"/>
    <w:rsid w:val="003D3A45"/>
    <w:rsid w:val="003E7082"/>
    <w:rsid w:val="00442E3C"/>
    <w:rsid w:val="00471F74"/>
    <w:rsid w:val="00483BD8"/>
    <w:rsid w:val="00493A0D"/>
    <w:rsid w:val="004A5DF6"/>
    <w:rsid w:val="0051743E"/>
    <w:rsid w:val="00545DD8"/>
    <w:rsid w:val="005527DE"/>
    <w:rsid w:val="005A1BBE"/>
    <w:rsid w:val="005B37CC"/>
    <w:rsid w:val="005F2E31"/>
    <w:rsid w:val="00610C7B"/>
    <w:rsid w:val="00621B77"/>
    <w:rsid w:val="006649C7"/>
    <w:rsid w:val="006D3AA1"/>
    <w:rsid w:val="007136C1"/>
    <w:rsid w:val="007445AF"/>
    <w:rsid w:val="007C4C2E"/>
    <w:rsid w:val="00863B01"/>
    <w:rsid w:val="00927DB3"/>
    <w:rsid w:val="00962F9B"/>
    <w:rsid w:val="00977C67"/>
    <w:rsid w:val="00A05636"/>
    <w:rsid w:val="00A45EE6"/>
    <w:rsid w:val="00A61436"/>
    <w:rsid w:val="00B0462F"/>
    <w:rsid w:val="00B67C15"/>
    <w:rsid w:val="00C05E4D"/>
    <w:rsid w:val="00C339B1"/>
    <w:rsid w:val="00CD4989"/>
    <w:rsid w:val="00D2527A"/>
    <w:rsid w:val="00D34254"/>
    <w:rsid w:val="00D72295"/>
    <w:rsid w:val="00D74BA0"/>
    <w:rsid w:val="00D85DBC"/>
    <w:rsid w:val="00DB6E22"/>
    <w:rsid w:val="00E062BB"/>
    <w:rsid w:val="00E133B1"/>
    <w:rsid w:val="00EB6E5D"/>
    <w:rsid w:val="00EE0B75"/>
    <w:rsid w:val="00EE3D02"/>
    <w:rsid w:val="00F2280C"/>
    <w:rsid w:val="00F56749"/>
    <w:rsid w:val="00F80EE2"/>
    <w:rsid w:val="00F85F26"/>
    <w:rsid w:val="00F9360B"/>
    <w:rsid w:val="00FB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5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45AF"/>
    <w:pPr>
      <w:ind w:left="720"/>
      <w:contextualSpacing/>
    </w:pPr>
  </w:style>
  <w:style w:type="paragraph" w:customStyle="1" w:styleId="Heading">
    <w:name w:val="Heading"/>
    <w:rsid w:val="00242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38</cp:lastModifiedBy>
  <cp:revision>2</cp:revision>
  <cp:lastPrinted>2018-01-17T06:42:00Z</cp:lastPrinted>
  <dcterms:created xsi:type="dcterms:W3CDTF">2018-01-17T06:43:00Z</dcterms:created>
  <dcterms:modified xsi:type="dcterms:W3CDTF">2018-01-17T06:43:00Z</dcterms:modified>
</cp:coreProperties>
</file>