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68" w:rsidRPr="00193068" w:rsidRDefault="00193068" w:rsidP="0019306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438150" cy="553720"/>
            <wp:effectExtent l="19050" t="0" r="0" b="0"/>
            <wp:docPr id="1" name="Рисунок 1" descr="Письма распоря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исьма распоряжен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068" w:rsidRPr="00193068" w:rsidRDefault="00193068" w:rsidP="004F4E6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068" w:rsidRPr="00193068" w:rsidRDefault="00193068" w:rsidP="004F4E6A">
      <w:pPr>
        <w:pStyle w:val="1"/>
        <w:spacing w:line="228" w:lineRule="auto"/>
        <w:rPr>
          <w:rFonts w:ascii="Times New Roman" w:hAnsi="Times New Roman"/>
          <w:sz w:val="28"/>
          <w:szCs w:val="28"/>
        </w:rPr>
      </w:pPr>
      <w:r w:rsidRPr="00193068">
        <w:rPr>
          <w:rFonts w:ascii="Times New Roman" w:hAnsi="Times New Roman"/>
          <w:sz w:val="28"/>
          <w:szCs w:val="28"/>
        </w:rPr>
        <w:t xml:space="preserve">АДМИНИСТРАЦИЯ ЗАТО </w:t>
      </w:r>
      <w:proofErr w:type="gramStart"/>
      <w:r w:rsidRPr="00193068">
        <w:rPr>
          <w:rFonts w:ascii="Times New Roman" w:hAnsi="Times New Roman"/>
          <w:sz w:val="28"/>
          <w:szCs w:val="28"/>
        </w:rPr>
        <w:t>ЗВЁЗДНЫЙ</w:t>
      </w:r>
      <w:proofErr w:type="gramEnd"/>
    </w:p>
    <w:p w:rsidR="00193068" w:rsidRPr="00193068" w:rsidRDefault="00193068" w:rsidP="004F4E6A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068" w:rsidRPr="00193068" w:rsidRDefault="00193068" w:rsidP="004F4E6A">
      <w:pPr>
        <w:spacing w:after="0" w:line="228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93068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193068" w:rsidRPr="00193068" w:rsidRDefault="00193068" w:rsidP="004F4E6A">
      <w:pPr>
        <w:spacing w:after="0" w:line="228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93068" w:rsidRPr="00193068" w:rsidRDefault="00D276CC" w:rsidP="004F4E6A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93068" w:rsidRPr="0019306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193068" w:rsidRPr="00193068">
        <w:rPr>
          <w:rFonts w:ascii="Times New Roman" w:hAnsi="Times New Roman" w:cs="Times New Roman"/>
          <w:sz w:val="28"/>
          <w:szCs w:val="28"/>
        </w:rPr>
        <w:t>.</w:t>
      </w:r>
      <w:r w:rsidR="00193068">
        <w:rPr>
          <w:rFonts w:ascii="Times New Roman" w:hAnsi="Times New Roman" w:cs="Times New Roman"/>
          <w:sz w:val="28"/>
          <w:szCs w:val="28"/>
        </w:rPr>
        <w:t>2</w:t>
      </w:r>
      <w:r w:rsidR="00193068" w:rsidRPr="00193068">
        <w:rPr>
          <w:rFonts w:ascii="Times New Roman" w:hAnsi="Times New Roman" w:cs="Times New Roman"/>
          <w:sz w:val="28"/>
          <w:szCs w:val="28"/>
        </w:rPr>
        <w:t>0</w:t>
      </w:r>
      <w:r w:rsidR="0080539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193068" w:rsidRPr="0019306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72</w:t>
      </w:r>
      <w:r w:rsidR="0080539C">
        <w:rPr>
          <w:rFonts w:ascii="Times New Roman" w:hAnsi="Times New Roman" w:cs="Times New Roman"/>
          <w:sz w:val="28"/>
          <w:szCs w:val="28"/>
        </w:rPr>
        <w:t>0</w:t>
      </w:r>
    </w:p>
    <w:p w:rsidR="00193068" w:rsidRPr="00193068" w:rsidRDefault="00193068" w:rsidP="004F4E6A">
      <w:pPr>
        <w:pStyle w:val="Heading"/>
        <w:spacing w:line="228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93068" w:rsidRPr="00193068" w:rsidRDefault="00193068" w:rsidP="004F4E6A">
      <w:pPr>
        <w:pStyle w:val="Heading"/>
        <w:spacing w:line="228" w:lineRule="auto"/>
        <w:ind w:right="45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068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</w:t>
      </w:r>
      <w:r w:rsidR="0086454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93068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«Выдача разрешения на ввод объекта капитального строительства в эксплуатацию», утверждённый постановлением администрации ЗАТО Звёздный от 10.06.2015 № 925</w:t>
      </w:r>
      <w:r w:rsidR="004F4E6A">
        <w:rPr>
          <w:rFonts w:ascii="Times New Roman" w:hAnsi="Times New Roman" w:cs="Times New Roman"/>
          <w:color w:val="000000"/>
          <w:sz w:val="28"/>
          <w:szCs w:val="28"/>
        </w:rPr>
        <w:t xml:space="preserve">, и признании утратившей силу части </w:t>
      </w:r>
      <w:r w:rsidR="004F4E6A" w:rsidRPr="00193068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4F4E6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F4E6A" w:rsidRPr="0019306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ЗАТО Звёздный от</w:t>
      </w:r>
      <w:r w:rsidR="004F4E6A">
        <w:rPr>
          <w:rFonts w:ascii="Times New Roman" w:hAnsi="Times New Roman" w:cs="Times New Roman"/>
          <w:color w:val="000000"/>
          <w:sz w:val="28"/>
          <w:szCs w:val="28"/>
        </w:rPr>
        <w:t xml:space="preserve"> 28.07.2017 № 942</w:t>
      </w:r>
    </w:p>
    <w:p w:rsidR="00193068" w:rsidRPr="00193068" w:rsidRDefault="00193068" w:rsidP="004F4E6A">
      <w:pPr>
        <w:pStyle w:val="Heading"/>
        <w:spacing w:line="228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93068" w:rsidRDefault="00193068" w:rsidP="004F4E6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6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9306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93068">
        <w:rPr>
          <w:rFonts w:ascii="Times New Roman" w:hAnsi="Times New Roman" w:cs="Times New Roman"/>
          <w:sz w:val="28"/>
          <w:szCs w:val="28"/>
        </w:rPr>
        <w:t xml:space="preserve"> с пунктом 9 части 1 статьи 43 Устава городского округа ЗАТО Звёздный Пермского края администрация ЗАТО Звёздный постановляет:</w:t>
      </w:r>
    </w:p>
    <w:p w:rsidR="00DE5F43" w:rsidRPr="00985E01" w:rsidRDefault="00EA665E" w:rsidP="004F4E6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276CC">
        <w:rPr>
          <w:rFonts w:ascii="Times New Roman" w:hAnsi="Times New Roman" w:cs="Times New Roman"/>
          <w:sz w:val="28"/>
          <w:szCs w:val="28"/>
        </w:rPr>
        <w:t> </w:t>
      </w:r>
      <w:r w:rsidR="00DE5F43" w:rsidRPr="00985E01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DE5F43" w:rsidRPr="00DE5F43">
        <w:rPr>
          <w:rFonts w:ascii="Times New Roman" w:hAnsi="Times New Roman" w:cs="Times New Roman"/>
          <w:sz w:val="28"/>
          <w:szCs w:val="28"/>
        </w:rPr>
        <w:t>«Выдача разрешения на ввод объекта капитального строительства в эксплуатацию</w:t>
      </w:r>
      <w:r w:rsidR="00DE5F43">
        <w:rPr>
          <w:rFonts w:ascii="Times New Roman" w:hAnsi="Times New Roman" w:cs="Times New Roman"/>
          <w:sz w:val="28"/>
          <w:szCs w:val="28"/>
        </w:rPr>
        <w:t>»</w:t>
      </w:r>
      <w:r w:rsidR="00DE5F43" w:rsidRPr="00985E0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E5F43" w:rsidRPr="00985E01" w:rsidRDefault="001B43E5" w:rsidP="004F4E6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3E5">
        <w:rPr>
          <w:b/>
          <w:bCs/>
          <w:noProof/>
          <w:color w:val="000000"/>
          <w:sz w:val="28"/>
          <w:szCs w:val="28"/>
        </w:rPr>
        <w:pict>
          <v:rect id="_x0000_s1026" style="position:absolute;left:0;text-align:left;margin-left:-46.05pt;margin-top:12.8pt;width:57.75pt;height:1in;z-index:251658240" filled="f" stroked="f">
            <v:textbox>
              <w:txbxContent>
                <w:p w:rsidR="00864543" w:rsidRPr="00864543" w:rsidRDefault="0086454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Pr="008645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</w:p>
              </w:txbxContent>
            </v:textbox>
          </v:rect>
        </w:pict>
      </w:r>
      <w:r w:rsidR="00DE5F43" w:rsidRPr="00985E01">
        <w:rPr>
          <w:rFonts w:ascii="Times New Roman" w:hAnsi="Times New Roman" w:cs="Times New Roman"/>
          <w:sz w:val="28"/>
          <w:szCs w:val="28"/>
        </w:rPr>
        <w:t>пункт 2.4 изложить в новой редакции: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3"/>
        <w:gridCol w:w="6521"/>
      </w:tblGrid>
      <w:tr w:rsidR="00DE5F43" w:rsidRPr="00D276CC" w:rsidTr="00D276CC">
        <w:tc>
          <w:tcPr>
            <w:tcW w:w="2693" w:type="dxa"/>
          </w:tcPr>
          <w:p w:rsidR="00DE5F43" w:rsidRPr="00D276CC" w:rsidRDefault="00DE5F43" w:rsidP="004F4E6A">
            <w:pPr>
              <w:pStyle w:val="11"/>
              <w:spacing w:line="228" w:lineRule="auto"/>
              <w:ind w:left="0"/>
              <w:rPr>
                <w:b/>
                <w:bCs/>
                <w:color w:val="000000"/>
                <w:sz w:val="28"/>
                <w:szCs w:val="28"/>
              </w:rPr>
            </w:pPr>
            <w:r w:rsidRPr="00D276CC">
              <w:rPr>
                <w:b/>
                <w:bCs/>
                <w:color w:val="000000"/>
                <w:sz w:val="28"/>
                <w:szCs w:val="28"/>
              </w:rPr>
              <w:t xml:space="preserve">2.4. Срок предоставления муниципальной услуги </w:t>
            </w:r>
          </w:p>
        </w:tc>
        <w:tc>
          <w:tcPr>
            <w:tcW w:w="6521" w:type="dxa"/>
          </w:tcPr>
          <w:p w:rsidR="00DE5F43" w:rsidRPr="00D276CC" w:rsidRDefault="001B43E5" w:rsidP="004F4E6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43E5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7" style="position:absolute;left:0;text-align:left;margin-left:314.55pt;margin-top:-.05pt;width:91.5pt;height:1in;z-index:251659264;mso-position-horizontal-relative:text;mso-position-vertical-relative:text" filled="f" stroked="f">
                  <v:textbox>
                    <w:txbxContent>
                      <w:p w:rsidR="00864543" w:rsidRDefault="00864543" w:rsidP="004F4E6A">
                        <w:pPr>
                          <w:spacing w:after="0" w:line="228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864543" w:rsidRDefault="00864543" w:rsidP="004F4E6A">
                        <w:pPr>
                          <w:spacing w:after="0" w:line="228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864543" w:rsidRDefault="00864543" w:rsidP="004F4E6A">
                        <w:pPr>
                          <w:spacing w:after="0" w:line="228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864543" w:rsidRPr="00864543" w:rsidRDefault="00864543" w:rsidP="004F4E6A">
                        <w:pPr>
                          <w:spacing w:after="0" w:line="228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645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»;</w:t>
                        </w:r>
                      </w:p>
                    </w:txbxContent>
                  </v:textbox>
                </v:rect>
              </w:pict>
            </w:r>
            <w:r w:rsidR="00DE5F43" w:rsidRPr="00D276CC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муниципальной услуги составляет не более</w:t>
            </w:r>
            <w:r w:rsidR="00D27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5F43" w:rsidRPr="00D276CC">
              <w:rPr>
                <w:rFonts w:ascii="Times New Roman" w:hAnsi="Times New Roman" w:cs="Times New Roman"/>
                <w:sz w:val="28"/>
                <w:szCs w:val="28"/>
              </w:rPr>
              <w:t>пяти рабочих дней со дня регистрации заявления и документов, необходимых для предоставления муниципальной услуги</w:t>
            </w:r>
          </w:p>
        </w:tc>
      </w:tr>
    </w:tbl>
    <w:p w:rsidR="00DE5F43" w:rsidRPr="00852BFA" w:rsidRDefault="001B43E5" w:rsidP="004F4E6A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3E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rect id="_x0000_s1028" style="position:absolute;left:0;text-align:left;margin-left:-37.8pt;margin-top:13.05pt;width:49.5pt;height:90.75pt;z-index:251660288;mso-position-horizontal-relative:text;mso-position-vertical-relative:text" filled="f" stroked="f">
            <v:textbox>
              <w:txbxContent>
                <w:p w:rsidR="00864543" w:rsidRPr="00864543" w:rsidRDefault="0086454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Pr="008645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</w:p>
              </w:txbxContent>
            </v:textbox>
          </v:rect>
        </w:pict>
      </w:r>
      <w:r w:rsidR="00DE5F43" w:rsidRPr="00985E01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DE5F43">
        <w:rPr>
          <w:rFonts w:ascii="Times New Roman" w:hAnsi="Times New Roman" w:cs="Times New Roman"/>
          <w:sz w:val="28"/>
          <w:szCs w:val="28"/>
        </w:rPr>
        <w:t>3.2</w:t>
      </w:r>
      <w:r w:rsidR="00DE5F43" w:rsidRPr="00985E01">
        <w:rPr>
          <w:rFonts w:ascii="Times New Roman" w:hAnsi="Times New Roman" w:cs="Times New Roman"/>
          <w:sz w:val="28"/>
          <w:szCs w:val="28"/>
        </w:rPr>
        <w:t>.4 изложить в новой редакции</w:t>
      </w:r>
      <w:r w:rsidR="00DE5F43" w:rsidRPr="00852BF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W w:w="0" w:type="auto"/>
        <w:tblInd w:w="250" w:type="dxa"/>
        <w:tblLook w:val="04A0"/>
      </w:tblPr>
      <w:tblGrid>
        <w:gridCol w:w="2749"/>
        <w:gridCol w:w="6465"/>
      </w:tblGrid>
      <w:tr w:rsidR="00DE5F43" w:rsidRPr="00D276CC" w:rsidTr="00D276CC">
        <w:tc>
          <w:tcPr>
            <w:tcW w:w="2749" w:type="dxa"/>
          </w:tcPr>
          <w:p w:rsidR="00DE5F43" w:rsidRPr="00D276CC" w:rsidRDefault="00DE5F43" w:rsidP="004F4E6A">
            <w:pPr>
              <w:spacing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7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3.2.4. </w:t>
            </w:r>
            <w:proofErr w:type="spellStart"/>
            <w:proofErr w:type="gramStart"/>
            <w:r w:rsidRPr="00D27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</w:t>
            </w:r>
            <w:r w:rsidR="00D27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D27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тельность</w:t>
            </w:r>
            <w:proofErr w:type="spellEnd"/>
            <w:proofErr w:type="gramEnd"/>
            <w:r w:rsidRPr="00D27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(или) максимальный срок выполнения административного действия</w:t>
            </w:r>
          </w:p>
        </w:tc>
        <w:tc>
          <w:tcPr>
            <w:tcW w:w="6465" w:type="dxa"/>
          </w:tcPr>
          <w:p w:rsidR="00DE5F43" w:rsidRPr="00D276CC" w:rsidRDefault="00DE5F43" w:rsidP="004F4E6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276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Срок исполнения административной процедуры составляет не более </w:t>
            </w:r>
            <w:r w:rsidR="00D276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пяти </w:t>
            </w:r>
            <w:r w:rsidRPr="00D276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рабочих дней с момента поступления документов </w:t>
            </w:r>
            <w:proofErr w:type="gramStart"/>
            <w:r w:rsidRPr="00D276CC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ответственному</w:t>
            </w:r>
            <w:proofErr w:type="gramEnd"/>
            <w:r w:rsidRPr="00D276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</w:t>
            </w:r>
            <w:r w:rsidR="00D276C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D276CC">
              <w:rPr>
                <w:rFonts w:ascii="Times New Roman" w:hAnsi="Times New Roman"/>
                <w:color w:val="000000"/>
                <w:sz w:val="28"/>
                <w:szCs w:val="28"/>
              </w:rPr>
              <w:t>исполнение административной процедуры.</w:t>
            </w:r>
          </w:p>
          <w:p w:rsidR="00DE5F43" w:rsidRPr="00D276CC" w:rsidRDefault="001B43E5" w:rsidP="004F4E6A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3E5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pict>
                <v:rect id="_x0000_s1029" style="position:absolute;left:0;text-align:left;margin-left:311pt;margin-top:58.8pt;width:92.25pt;height:1in;z-index:251661312" filled="f" stroked="f">
                  <v:textbox>
                    <w:txbxContent>
                      <w:p w:rsidR="00864543" w:rsidRDefault="00864543" w:rsidP="004F4E6A">
                        <w:pPr>
                          <w:spacing w:line="228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864543" w:rsidRDefault="00864543" w:rsidP="004F4E6A">
                        <w:pPr>
                          <w:spacing w:line="228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864543" w:rsidRDefault="00864543" w:rsidP="004F4E6A">
                        <w:pPr>
                          <w:spacing w:line="228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1619C8" w:rsidRDefault="00864543" w:rsidP="004F4E6A">
                        <w:pPr>
                          <w:spacing w:line="228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645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</w:t>
                        </w:r>
                        <w:r w:rsidR="001619C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;</w:t>
                        </w:r>
                      </w:p>
                      <w:p w:rsidR="00864543" w:rsidRPr="00864543" w:rsidRDefault="00864543" w:rsidP="0086454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645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:</w:t>
                        </w:r>
                      </w:p>
                    </w:txbxContent>
                  </v:textbox>
                </v:rect>
              </w:pict>
            </w:r>
            <w:r w:rsidR="00554F42" w:rsidRPr="00D276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gramStart"/>
            <w:r w:rsidR="00DE5F43" w:rsidRPr="00D276CC">
              <w:rPr>
                <w:rFonts w:ascii="Times New Roman" w:hAnsi="Times New Roman"/>
                <w:color w:val="000000"/>
                <w:sz w:val="28"/>
                <w:szCs w:val="28"/>
              </w:rPr>
              <w:t>случае</w:t>
            </w:r>
            <w:proofErr w:type="gramEnd"/>
            <w:r w:rsidR="00DE5F43" w:rsidRPr="00D276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представления Заявителем документов, необходимых в соответствии с нормативными правовыми актами для предоставления муниципальной услуги, через МФЦ срок принятия решения о согласовании или об отказе в</w:t>
            </w:r>
            <w:r w:rsidR="00D276C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DE5F43" w:rsidRPr="00D276CC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согласовании исчисляется со дня передачи МФЦ таких документов в орган, предоставляющий муниципальную услугу</w:t>
            </w:r>
          </w:p>
        </w:tc>
      </w:tr>
    </w:tbl>
    <w:p w:rsidR="006E7155" w:rsidRDefault="006E7155" w:rsidP="006E7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E01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3.3</w:t>
      </w:r>
      <w:r w:rsidRPr="00985E01">
        <w:rPr>
          <w:rFonts w:ascii="Times New Roman" w:hAnsi="Times New Roman" w:cs="Times New Roman"/>
          <w:sz w:val="28"/>
          <w:szCs w:val="28"/>
        </w:rPr>
        <w:t>.4 изложить в новой редакции</w:t>
      </w:r>
      <w:r w:rsidRPr="0024262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W w:w="0" w:type="auto"/>
        <w:tblInd w:w="250" w:type="dxa"/>
        <w:tblLook w:val="04A0"/>
      </w:tblPr>
      <w:tblGrid>
        <w:gridCol w:w="2749"/>
        <w:gridCol w:w="6521"/>
      </w:tblGrid>
      <w:tr w:rsidR="006E7155" w:rsidRPr="00D276CC" w:rsidTr="004F4E6A">
        <w:tc>
          <w:tcPr>
            <w:tcW w:w="2749" w:type="dxa"/>
          </w:tcPr>
          <w:p w:rsidR="006E7155" w:rsidRPr="00D276CC" w:rsidRDefault="001B43E5" w:rsidP="00D276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lastRenderedPageBreak/>
              <w:pict>
                <v:rect id="_x0000_s1030" style="position:absolute;margin-left:-63.8pt;margin-top:-3.95pt;width:58.5pt;height:95.25pt;z-index:251662336" filled="f" stroked="f">
                  <v:textbox>
                    <w:txbxContent>
                      <w:p w:rsidR="00864543" w:rsidRPr="00864543" w:rsidRDefault="0086454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</w:t>
                        </w:r>
                        <w:r w:rsidRPr="008645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</w:t>
                        </w:r>
                      </w:p>
                    </w:txbxContent>
                  </v:textbox>
                </v:rect>
              </w:pict>
            </w:r>
            <w:r w:rsidR="006E7155" w:rsidRPr="00D27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3.3.4. </w:t>
            </w:r>
            <w:proofErr w:type="spellStart"/>
            <w:proofErr w:type="gramStart"/>
            <w:r w:rsidR="006E7155" w:rsidRPr="00D27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</w:t>
            </w:r>
            <w:r w:rsidR="00D27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="006E7155" w:rsidRPr="00D27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тельность</w:t>
            </w:r>
            <w:proofErr w:type="spellEnd"/>
            <w:proofErr w:type="gramEnd"/>
            <w:r w:rsidR="006E7155" w:rsidRPr="00D27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(или) максимальный срок выполнения административного действия</w:t>
            </w:r>
          </w:p>
        </w:tc>
        <w:tc>
          <w:tcPr>
            <w:tcW w:w="6521" w:type="dxa"/>
          </w:tcPr>
          <w:p w:rsidR="006E7155" w:rsidRPr="00D276CC" w:rsidRDefault="006E7155" w:rsidP="00D27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6CC">
              <w:rPr>
                <w:rFonts w:ascii="Times New Roman" w:hAnsi="Times New Roman"/>
                <w:sz w:val="28"/>
                <w:szCs w:val="28"/>
              </w:rPr>
              <w:t>Срок исполнения административной процедуры не более пяти рабочих дней со дня получения заявления.</w:t>
            </w:r>
          </w:p>
          <w:p w:rsidR="006E7155" w:rsidRPr="00D276CC" w:rsidRDefault="001B43E5" w:rsidP="00D27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3E5"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31" style="position:absolute;left:0;text-align:left;margin-left:314.75pt;margin-top:61.75pt;width:93.75pt;height:1in;z-index:251663360" filled="f" stroked="f">
                  <v:textbox>
                    <w:txbxContent>
                      <w:p w:rsidR="00864543" w:rsidRDefault="00864543" w:rsidP="004F4E6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864543" w:rsidRDefault="00864543" w:rsidP="004F4E6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864543" w:rsidRDefault="00864543" w:rsidP="004F4E6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864543" w:rsidRPr="00864543" w:rsidRDefault="00864543" w:rsidP="0086454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645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»;</w:t>
                        </w:r>
                      </w:p>
                    </w:txbxContent>
                  </v:textbox>
                </v:rect>
              </w:pict>
            </w:r>
            <w:r w:rsidR="006E7155" w:rsidRPr="00D276C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="006E7155" w:rsidRPr="00D276CC">
              <w:rPr>
                <w:rFonts w:ascii="Times New Roman" w:hAnsi="Times New Roman"/>
                <w:sz w:val="28"/>
                <w:szCs w:val="28"/>
              </w:rPr>
              <w:t>случае</w:t>
            </w:r>
            <w:proofErr w:type="gramEnd"/>
            <w:r w:rsidR="006E7155" w:rsidRPr="00D276CC">
              <w:rPr>
                <w:rFonts w:ascii="Times New Roman" w:hAnsi="Times New Roman"/>
                <w:sz w:val="28"/>
                <w:szCs w:val="28"/>
              </w:rPr>
              <w:t xml:space="preserve"> представления Заявителем документов, необходимых в соответствии с нормативными правовыми актами для предоставления муниципальной услуги, через МФЦ срок принятия решения о согласовании или об отказе в</w:t>
            </w:r>
            <w:r w:rsidR="00D276CC">
              <w:rPr>
                <w:rFonts w:ascii="Times New Roman" w:hAnsi="Times New Roman"/>
                <w:sz w:val="28"/>
                <w:szCs w:val="28"/>
              </w:rPr>
              <w:t> </w:t>
            </w:r>
            <w:r w:rsidR="006E7155" w:rsidRPr="00D276CC">
              <w:rPr>
                <w:rFonts w:ascii="Times New Roman" w:hAnsi="Times New Roman"/>
                <w:sz w:val="28"/>
                <w:szCs w:val="28"/>
              </w:rPr>
              <w:t>согласовании исчисляется со дня передачи МФЦ таких документов в орган, предоставляющий муниципальную услугу</w:t>
            </w:r>
          </w:p>
        </w:tc>
      </w:tr>
    </w:tbl>
    <w:p w:rsidR="00DE5F43" w:rsidRPr="00242626" w:rsidRDefault="001B43E5" w:rsidP="00DE5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3E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rect id="_x0000_s1032" style="position:absolute;left:0;text-align:left;margin-left:-43.05pt;margin-top:12.7pt;width:54pt;height:93.75pt;z-index:251664384;mso-position-horizontal-relative:text;mso-position-vertical-relative:text" filled="f" stroked="f">
            <v:textbox>
              <w:txbxContent>
                <w:p w:rsidR="001619C8" w:rsidRPr="001619C8" w:rsidRDefault="001619C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Pr="001619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</w:p>
              </w:txbxContent>
            </v:textbox>
          </v:rect>
        </w:pict>
      </w:r>
      <w:r w:rsidR="00DE5F43" w:rsidRPr="00985E01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DE5F43">
        <w:rPr>
          <w:rFonts w:ascii="Times New Roman" w:hAnsi="Times New Roman" w:cs="Times New Roman"/>
          <w:sz w:val="28"/>
          <w:szCs w:val="28"/>
        </w:rPr>
        <w:t>3.</w:t>
      </w:r>
      <w:r w:rsidR="006E7155">
        <w:rPr>
          <w:rFonts w:ascii="Times New Roman" w:hAnsi="Times New Roman" w:cs="Times New Roman"/>
          <w:sz w:val="28"/>
          <w:szCs w:val="28"/>
        </w:rPr>
        <w:t>4</w:t>
      </w:r>
      <w:r w:rsidR="00DE5F43" w:rsidRPr="00985E01">
        <w:rPr>
          <w:rFonts w:ascii="Times New Roman" w:hAnsi="Times New Roman" w:cs="Times New Roman"/>
          <w:sz w:val="28"/>
          <w:szCs w:val="28"/>
        </w:rPr>
        <w:t>.4 изложить в новой редакции</w:t>
      </w:r>
      <w:r w:rsidR="00DE5F43" w:rsidRPr="0024262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W w:w="0" w:type="auto"/>
        <w:tblInd w:w="250" w:type="dxa"/>
        <w:tblLook w:val="04A0"/>
      </w:tblPr>
      <w:tblGrid>
        <w:gridCol w:w="2749"/>
        <w:gridCol w:w="6521"/>
      </w:tblGrid>
      <w:tr w:rsidR="00DE5F43" w:rsidRPr="00D276CC" w:rsidTr="00D276CC">
        <w:tc>
          <w:tcPr>
            <w:tcW w:w="2693" w:type="dxa"/>
          </w:tcPr>
          <w:p w:rsidR="00DE5F43" w:rsidRPr="00D276CC" w:rsidRDefault="006E7155" w:rsidP="00D276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7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3.4.4. </w:t>
            </w:r>
            <w:proofErr w:type="spellStart"/>
            <w:proofErr w:type="gramStart"/>
            <w:r w:rsidRPr="00D27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</w:t>
            </w:r>
            <w:r w:rsidR="00D27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D27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тельность</w:t>
            </w:r>
            <w:proofErr w:type="spellEnd"/>
            <w:proofErr w:type="gramEnd"/>
            <w:r w:rsidRPr="00D27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(или) максимальный срок выполнения административного действия</w:t>
            </w:r>
          </w:p>
        </w:tc>
        <w:tc>
          <w:tcPr>
            <w:tcW w:w="6521" w:type="dxa"/>
          </w:tcPr>
          <w:p w:rsidR="00DE5F43" w:rsidRPr="00D276CC" w:rsidRDefault="001B43E5" w:rsidP="00D27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3" style="position:absolute;left:0;text-align:left;margin-left:314.75pt;margin-top:27.6pt;width:94.5pt;height:1in;z-index:251665408;mso-position-horizontal-relative:text;mso-position-vertical-relative:text" filled="f" stroked="f">
                  <v:textbox>
                    <w:txbxContent>
                      <w:p w:rsidR="001619C8" w:rsidRDefault="001619C8" w:rsidP="004F4E6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1619C8" w:rsidRDefault="001619C8" w:rsidP="004F4E6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1619C8" w:rsidRDefault="001619C8" w:rsidP="004F4E6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1619C8" w:rsidRPr="001619C8" w:rsidRDefault="001619C8" w:rsidP="001619C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1619C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»;</w:t>
                        </w:r>
                      </w:p>
                    </w:txbxContent>
                  </v:textbox>
                </v:rect>
              </w:pict>
            </w:r>
            <w:r w:rsidR="00DE5F43" w:rsidRPr="00D276CC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 w:rsidR="006E7155" w:rsidRPr="00D276CC">
              <w:rPr>
                <w:rFonts w:ascii="Times New Roman" w:hAnsi="Times New Roman"/>
                <w:sz w:val="28"/>
                <w:szCs w:val="28"/>
              </w:rPr>
              <w:t>пяти</w:t>
            </w:r>
            <w:r w:rsidR="00DE5F43" w:rsidRPr="00D276CC">
              <w:rPr>
                <w:rFonts w:ascii="Times New Roman" w:hAnsi="Times New Roman"/>
                <w:sz w:val="28"/>
                <w:szCs w:val="28"/>
              </w:rPr>
              <w:t xml:space="preserve"> рабочих дней со дня получения заявления </w:t>
            </w:r>
          </w:p>
          <w:p w:rsidR="00DE5F43" w:rsidRPr="00D276CC" w:rsidRDefault="00DE5F43" w:rsidP="00D27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5F43" w:rsidRDefault="00D276CC" w:rsidP="00D27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367B">
        <w:rPr>
          <w:rFonts w:ascii="Times New Roman" w:hAnsi="Times New Roman" w:cs="Times New Roman"/>
          <w:sz w:val="28"/>
          <w:szCs w:val="28"/>
        </w:rPr>
        <w:t xml:space="preserve">риложение 5 исключить. </w:t>
      </w:r>
    </w:p>
    <w:p w:rsidR="00EA665E" w:rsidRPr="00193068" w:rsidRDefault="00EA665E" w:rsidP="00D27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абзац второй пункта 1 постановления администрации ЗАТО Звёздный от 28.07.2017 № 942 «</w:t>
      </w:r>
      <w:r w:rsidRPr="00EA665E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«Выдача разрешения на ввод объекта капитального строительства в</w:t>
      </w:r>
      <w:r w:rsidR="00D276CC">
        <w:rPr>
          <w:rFonts w:ascii="Times New Roman" w:hAnsi="Times New Roman" w:cs="Times New Roman"/>
          <w:sz w:val="28"/>
          <w:szCs w:val="28"/>
        </w:rPr>
        <w:t> </w:t>
      </w:r>
      <w:r w:rsidRPr="00EA665E">
        <w:rPr>
          <w:rFonts w:ascii="Times New Roman" w:hAnsi="Times New Roman" w:cs="Times New Roman"/>
          <w:sz w:val="28"/>
          <w:szCs w:val="28"/>
        </w:rPr>
        <w:t>эксплуатацию», утверждённый постановлением администрации ЗАТО Звёздный от 10.06.2015 № 925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93068" w:rsidRPr="00193068" w:rsidRDefault="00EA665E" w:rsidP="00D27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3068" w:rsidRPr="00193068">
        <w:rPr>
          <w:rFonts w:ascii="Times New Roman" w:hAnsi="Times New Roman" w:cs="Times New Roman"/>
          <w:sz w:val="28"/>
          <w:szCs w:val="28"/>
        </w:rPr>
        <w:t>. Отделу по развитию территории администрации ЗАТО Звёздный организовать работу по размещению настоящего постановления в</w:t>
      </w:r>
      <w:r w:rsidR="00864543">
        <w:rPr>
          <w:rFonts w:ascii="Times New Roman" w:hAnsi="Times New Roman" w:cs="Times New Roman"/>
          <w:sz w:val="28"/>
          <w:szCs w:val="28"/>
        </w:rPr>
        <w:t> </w:t>
      </w:r>
      <w:r w:rsidR="00193068" w:rsidRPr="00193068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 на официальном сайте органов местного самоуправления ЗАТО Звёздный в течение 5 рабочих дней после дня его официального опубликования.</w:t>
      </w:r>
    </w:p>
    <w:p w:rsidR="00193068" w:rsidRPr="00193068" w:rsidRDefault="00EA665E" w:rsidP="00D27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3068" w:rsidRPr="00193068">
        <w:rPr>
          <w:rFonts w:ascii="Times New Roman" w:hAnsi="Times New Roman" w:cs="Times New Roman"/>
          <w:sz w:val="28"/>
          <w:szCs w:val="28"/>
        </w:rPr>
        <w:t>. Отделу архитектуры, градостроительства и коммунального хозяйства администрации ЗАТО Звёздный организовать размещение изменений в</w:t>
      </w:r>
      <w:r w:rsidR="00864543">
        <w:rPr>
          <w:rFonts w:ascii="Times New Roman" w:hAnsi="Times New Roman" w:cs="Times New Roman"/>
          <w:sz w:val="28"/>
          <w:szCs w:val="28"/>
        </w:rPr>
        <w:t> </w:t>
      </w:r>
      <w:r w:rsidR="00193068" w:rsidRPr="00193068">
        <w:rPr>
          <w:rFonts w:ascii="Times New Roman" w:hAnsi="Times New Roman" w:cs="Times New Roman"/>
          <w:sz w:val="28"/>
          <w:szCs w:val="28"/>
        </w:rPr>
        <w:t>административный регламент в ФГИС «Федеральный реестр государственных и муниципальных услуг (функций)» в течение 5 рабочих дней после дня его официального опубликования.</w:t>
      </w:r>
    </w:p>
    <w:p w:rsidR="00193068" w:rsidRPr="00193068" w:rsidRDefault="00EA665E" w:rsidP="00D27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3068" w:rsidRPr="00193068">
        <w:rPr>
          <w:rFonts w:ascii="Times New Roman" w:hAnsi="Times New Roman" w:cs="Times New Roman"/>
          <w:sz w:val="28"/>
          <w:szCs w:val="28"/>
        </w:rPr>
        <w:t xml:space="preserve">. Опубликовать настоящее постановление установленным порядком </w:t>
      </w:r>
      <w:r w:rsidR="00D276CC">
        <w:rPr>
          <w:rFonts w:ascii="Times New Roman" w:hAnsi="Times New Roman" w:cs="Times New Roman"/>
          <w:sz w:val="28"/>
          <w:szCs w:val="28"/>
        </w:rPr>
        <w:t xml:space="preserve">  </w:t>
      </w:r>
      <w:r w:rsidR="00193068" w:rsidRPr="00193068">
        <w:rPr>
          <w:rFonts w:ascii="Times New Roman" w:hAnsi="Times New Roman" w:cs="Times New Roman"/>
          <w:sz w:val="28"/>
          <w:szCs w:val="28"/>
        </w:rPr>
        <w:t xml:space="preserve">в информационном бюллетене ЗАТО Звёздный «Вестник </w:t>
      </w:r>
      <w:proofErr w:type="gramStart"/>
      <w:r w:rsidR="00193068" w:rsidRPr="00193068">
        <w:rPr>
          <w:rFonts w:ascii="Times New Roman" w:hAnsi="Times New Roman" w:cs="Times New Roman"/>
          <w:sz w:val="28"/>
          <w:szCs w:val="28"/>
        </w:rPr>
        <w:t>Звёздного</w:t>
      </w:r>
      <w:proofErr w:type="gramEnd"/>
      <w:r w:rsidR="00193068" w:rsidRPr="00193068">
        <w:rPr>
          <w:rFonts w:ascii="Times New Roman" w:hAnsi="Times New Roman" w:cs="Times New Roman"/>
          <w:sz w:val="28"/>
          <w:szCs w:val="28"/>
        </w:rPr>
        <w:t>».</w:t>
      </w:r>
    </w:p>
    <w:p w:rsidR="00193068" w:rsidRPr="00193068" w:rsidRDefault="00EA665E" w:rsidP="00D27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3068" w:rsidRPr="00193068">
        <w:rPr>
          <w:rFonts w:ascii="Times New Roman" w:hAnsi="Times New Roman" w:cs="Times New Roman"/>
          <w:sz w:val="28"/>
          <w:szCs w:val="28"/>
        </w:rPr>
        <w:t>.</w:t>
      </w:r>
      <w:r w:rsidR="007A6206">
        <w:rPr>
          <w:rFonts w:ascii="Times New Roman" w:hAnsi="Times New Roman" w:cs="Times New Roman"/>
          <w:sz w:val="28"/>
          <w:szCs w:val="28"/>
        </w:rPr>
        <w:t> </w:t>
      </w:r>
      <w:r w:rsidR="00193068" w:rsidRPr="0019306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193068" w:rsidRPr="00193068" w:rsidRDefault="00EA665E" w:rsidP="00D27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193068" w:rsidRPr="0019306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193068" w:rsidRPr="001930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93068" w:rsidRPr="0019306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 администрации ЗАТО Звёздный Юдину Т.П.</w:t>
      </w:r>
    </w:p>
    <w:p w:rsidR="00193068" w:rsidRPr="00193068" w:rsidRDefault="00193068" w:rsidP="00D276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29A4" w:rsidRDefault="00D276CC" w:rsidP="00193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9029A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029A4">
        <w:rPr>
          <w:rFonts w:ascii="Times New Roman" w:hAnsi="Times New Roman" w:cs="Times New Roman"/>
          <w:sz w:val="28"/>
          <w:szCs w:val="28"/>
        </w:rPr>
        <w:t xml:space="preserve"> ЗАТО Звёздный – </w:t>
      </w:r>
    </w:p>
    <w:p w:rsidR="00193068" w:rsidRPr="00193068" w:rsidRDefault="009029A4" w:rsidP="00193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3068" w:rsidRPr="00193068">
        <w:rPr>
          <w:rFonts w:ascii="Times New Roman" w:hAnsi="Times New Roman" w:cs="Times New Roman"/>
          <w:sz w:val="28"/>
          <w:szCs w:val="28"/>
        </w:rPr>
        <w:t>лав</w:t>
      </w:r>
      <w:r w:rsidR="00D276CC">
        <w:rPr>
          <w:rFonts w:ascii="Times New Roman" w:hAnsi="Times New Roman" w:cs="Times New Roman"/>
          <w:sz w:val="28"/>
          <w:szCs w:val="28"/>
        </w:rPr>
        <w:t>ы</w:t>
      </w:r>
      <w:r w:rsidR="00193068" w:rsidRPr="00193068">
        <w:rPr>
          <w:rFonts w:ascii="Times New Roman" w:hAnsi="Times New Roman" w:cs="Times New Roman"/>
          <w:sz w:val="28"/>
          <w:szCs w:val="28"/>
        </w:rPr>
        <w:t xml:space="preserve"> администрации ЗАТО Звёздный                                </w:t>
      </w:r>
      <w:r w:rsidR="00D276CC">
        <w:rPr>
          <w:rFonts w:ascii="Times New Roman" w:hAnsi="Times New Roman" w:cs="Times New Roman"/>
          <w:sz w:val="28"/>
          <w:szCs w:val="28"/>
        </w:rPr>
        <w:t xml:space="preserve">    </w:t>
      </w:r>
      <w:r w:rsidR="00193068" w:rsidRPr="0019306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76CC">
        <w:rPr>
          <w:rFonts w:ascii="Times New Roman" w:hAnsi="Times New Roman" w:cs="Times New Roman"/>
          <w:sz w:val="28"/>
          <w:szCs w:val="28"/>
        </w:rPr>
        <w:t>Т.П. Юдина</w:t>
      </w:r>
    </w:p>
    <w:p w:rsidR="00193068" w:rsidRDefault="00193068" w:rsidP="00193068">
      <w:pPr>
        <w:ind w:firstLine="3686"/>
        <w:rPr>
          <w:bCs/>
          <w:sz w:val="28"/>
          <w:szCs w:val="28"/>
        </w:rPr>
      </w:pPr>
    </w:p>
    <w:sectPr w:rsidR="00193068" w:rsidSect="00D276CC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939" w:rsidRDefault="007F7939" w:rsidP="00594673">
      <w:pPr>
        <w:spacing w:after="0" w:line="240" w:lineRule="auto"/>
      </w:pPr>
      <w:r>
        <w:separator/>
      </w:r>
    </w:p>
  </w:endnote>
  <w:endnote w:type="continuationSeparator" w:id="1">
    <w:p w:rsidR="007F7939" w:rsidRDefault="007F7939" w:rsidP="00594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939" w:rsidRDefault="007F7939" w:rsidP="00594673">
      <w:pPr>
        <w:spacing w:after="0" w:line="240" w:lineRule="auto"/>
      </w:pPr>
      <w:r>
        <w:separator/>
      </w:r>
    </w:p>
  </w:footnote>
  <w:footnote w:type="continuationSeparator" w:id="1">
    <w:p w:rsidR="007F7939" w:rsidRDefault="007F7939" w:rsidP="00594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142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94673" w:rsidRPr="00594673" w:rsidRDefault="001B43E5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9467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94673" w:rsidRPr="0059467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9467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34CB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9467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3068"/>
    <w:rsid w:val="000D7ABF"/>
    <w:rsid w:val="00117857"/>
    <w:rsid w:val="001619C8"/>
    <w:rsid w:val="00193068"/>
    <w:rsid w:val="001B43E5"/>
    <w:rsid w:val="001E58EC"/>
    <w:rsid w:val="004400B4"/>
    <w:rsid w:val="004F4E6A"/>
    <w:rsid w:val="00543E06"/>
    <w:rsid w:val="00554F42"/>
    <w:rsid w:val="00594673"/>
    <w:rsid w:val="005C1781"/>
    <w:rsid w:val="00630B43"/>
    <w:rsid w:val="006E7155"/>
    <w:rsid w:val="00712428"/>
    <w:rsid w:val="00724AFC"/>
    <w:rsid w:val="007A6206"/>
    <w:rsid w:val="007F7939"/>
    <w:rsid w:val="0080539C"/>
    <w:rsid w:val="00864543"/>
    <w:rsid w:val="009029A4"/>
    <w:rsid w:val="00934CB4"/>
    <w:rsid w:val="00940F26"/>
    <w:rsid w:val="00A46A21"/>
    <w:rsid w:val="00B41E9E"/>
    <w:rsid w:val="00B54E76"/>
    <w:rsid w:val="00B67A96"/>
    <w:rsid w:val="00C63A43"/>
    <w:rsid w:val="00D276CC"/>
    <w:rsid w:val="00D6367B"/>
    <w:rsid w:val="00DE5F43"/>
    <w:rsid w:val="00EA665E"/>
    <w:rsid w:val="00EC6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55"/>
  </w:style>
  <w:style w:type="paragraph" w:styleId="1">
    <w:name w:val="heading 1"/>
    <w:basedOn w:val="a"/>
    <w:next w:val="a"/>
    <w:link w:val="10"/>
    <w:qFormat/>
    <w:rsid w:val="0019306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068"/>
    <w:rPr>
      <w:rFonts w:ascii="Arial" w:eastAsia="Times New Roman" w:hAnsi="Arial" w:cs="Times New Roman"/>
      <w:b/>
      <w:sz w:val="20"/>
      <w:szCs w:val="20"/>
    </w:rPr>
  </w:style>
  <w:style w:type="paragraph" w:customStyle="1" w:styleId="Heading">
    <w:name w:val="Heading"/>
    <w:rsid w:val="001930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9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0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4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4673"/>
  </w:style>
  <w:style w:type="paragraph" w:styleId="a7">
    <w:name w:val="footer"/>
    <w:basedOn w:val="a"/>
    <w:link w:val="a8"/>
    <w:uiPriority w:val="99"/>
    <w:semiHidden/>
    <w:unhideWhenUsed/>
    <w:rsid w:val="00594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4673"/>
  </w:style>
  <w:style w:type="paragraph" w:styleId="a9">
    <w:name w:val="List Paragraph"/>
    <w:basedOn w:val="a"/>
    <w:uiPriority w:val="34"/>
    <w:qFormat/>
    <w:rsid w:val="0080539C"/>
    <w:pPr>
      <w:ind w:left="720"/>
      <w:contextualSpacing/>
    </w:pPr>
  </w:style>
  <w:style w:type="table" w:styleId="aa">
    <w:name w:val="Table Grid"/>
    <w:basedOn w:val="a1"/>
    <w:uiPriority w:val="59"/>
    <w:rsid w:val="00805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DE5F43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Звёздный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ЗАТО Звёздный</dc:creator>
  <cp:lastModifiedBy>62</cp:lastModifiedBy>
  <cp:revision>9</cp:revision>
  <cp:lastPrinted>2020-08-20T03:58:00Z</cp:lastPrinted>
  <dcterms:created xsi:type="dcterms:W3CDTF">2020-07-22T12:01:00Z</dcterms:created>
  <dcterms:modified xsi:type="dcterms:W3CDTF">2020-08-21T12:17:00Z</dcterms:modified>
</cp:coreProperties>
</file>