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4C" w:rsidRDefault="00CA49DF" w:rsidP="00E8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>Сведения о применении органом муниципального земельного контроля мер стимулирования добросовестности контролируемых лиц</w:t>
      </w:r>
    </w:p>
    <w:p w:rsidR="00E83676" w:rsidRPr="00747D4C" w:rsidRDefault="00E83676" w:rsidP="00E8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2410"/>
        <w:gridCol w:w="3402"/>
        <w:gridCol w:w="1984"/>
        <w:gridCol w:w="1843"/>
      </w:tblGrid>
      <w:tr w:rsidR="00B82EAF" w:rsidRPr="00E83676" w:rsidTr="00B82EAF">
        <w:trPr>
          <w:trHeight w:val="20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4C" w:rsidRPr="003D6064" w:rsidRDefault="00747D4C" w:rsidP="00E8367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E83676" w:rsidRPr="003D6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47D4C" w:rsidRPr="003D6064" w:rsidRDefault="00747D4C" w:rsidP="00E8367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4C" w:rsidRPr="003D6064" w:rsidRDefault="00747D4C" w:rsidP="00E8367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bCs/>
                <w:color w:val="000000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4C" w:rsidRPr="003D6064" w:rsidRDefault="00747D4C" w:rsidP="00E8367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bCs/>
                <w:color w:val="00000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4C" w:rsidRPr="003D6064" w:rsidRDefault="00747D4C" w:rsidP="00E8367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Подразделение и (или) должностные лица </w:t>
            </w:r>
            <w:r w:rsidRPr="003D6064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администрации ЗАТО Звёздный</w:t>
            </w:r>
            <w:r w:rsidRPr="003D6064">
              <w:rPr>
                <w:rFonts w:ascii="Times New Roman" w:eastAsia="Times New Roman" w:hAnsi="Times New Roman" w:cs="Times New Roman"/>
                <w:bCs/>
                <w:color w:val="000000"/>
              </w:rPr>
              <w:t>, ответственные за реализацию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4C" w:rsidRPr="003D6064" w:rsidRDefault="00747D4C" w:rsidP="003D60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bCs/>
                <w:color w:val="000000"/>
              </w:rPr>
              <w:t>Сроки (периодичность) их проведения</w:t>
            </w:r>
          </w:p>
        </w:tc>
      </w:tr>
      <w:tr w:rsidR="00B82EAF" w:rsidRPr="00E83676" w:rsidTr="00B82EAF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4C" w:rsidRPr="003D6064" w:rsidRDefault="00747D4C" w:rsidP="00E8367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747D4C" w:rsidRPr="003D6064" w:rsidRDefault="00747D4C" w:rsidP="00E8367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4C" w:rsidRPr="003D6064" w:rsidRDefault="00747D4C" w:rsidP="003D60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4C" w:rsidRPr="003D6064" w:rsidRDefault="00747D4C" w:rsidP="00B02A7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Проведение публичных</w:t>
            </w:r>
            <w:r w:rsidR="00B02A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6064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4C" w:rsidRPr="003D6064" w:rsidRDefault="00747D4C" w:rsidP="003D606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Отдел землеустройства и охраны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4C" w:rsidRPr="003D6064" w:rsidRDefault="00747D4C" w:rsidP="003D606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 в течение года</w:t>
            </w:r>
          </w:p>
          <w:p w:rsidR="00747D4C" w:rsidRPr="003D6064" w:rsidRDefault="00747D4C" w:rsidP="003D606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2EAF" w:rsidRPr="00E83676" w:rsidTr="00B82EAF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D4C" w:rsidRPr="003D6064" w:rsidRDefault="00747D4C" w:rsidP="00E83676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D4C" w:rsidRPr="003D6064" w:rsidRDefault="00747D4C" w:rsidP="00E83676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4C" w:rsidRPr="003D6064" w:rsidRDefault="00747D4C" w:rsidP="00B02A7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 xml:space="preserve">Публикация </w:t>
            </w:r>
            <w:r w:rsidR="00C0191B" w:rsidRPr="003D6064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C0191B" w:rsidRPr="003D6064">
              <w:rPr>
                <w:rFonts w:ascii="Times New Roman" w:eastAsia="Times New Roman" w:hAnsi="Times New Roman" w:cs="Times New Roman"/>
              </w:rPr>
              <w:t>информационно-телекоммуникационной сети Интернет на официальном сайте органов местного самоуправления ЗАТО Звёздный</w:t>
            </w:r>
            <w:r w:rsidR="00C0191B" w:rsidRPr="003D6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руководств по соблюдению обязательных требований в сфере муниципального контроля при направлении их в адрес администрации ЗАТО Звёздный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4C" w:rsidRPr="003D6064" w:rsidRDefault="00747D4C" w:rsidP="003D606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Отдел землеустройства и охраны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4C" w:rsidRPr="003D6064" w:rsidRDefault="00747D4C" w:rsidP="003D606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По мере поступления</w:t>
            </w:r>
          </w:p>
        </w:tc>
      </w:tr>
      <w:tr w:rsidR="00B82EAF" w:rsidRPr="00E83676" w:rsidTr="00FF0784">
        <w:trPr>
          <w:trHeight w:val="177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D4C" w:rsidRPr="003D6064" w:rsidRDefault="00747D4C" w:rsidP="00E83676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D4C" w:rsidRPr="003D6064" w:rsidRDefault="00747D4C" w:rsidP="00E83676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4C" w:rsidRPr="003D6064" w:rsidRDefault="00747D4C" w:rsidP="00FF078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</w:t>
            </w:r>
            <w:r w:rsidR="00B02A7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D6064">
              <w:rPr>
                <w:rFonts w:ascii="Times New Roman" w:eastAsia="Times New Roman" w:hAnsi="Times New Roman" w:cs="Times New Roman"/>
                <w:color w:val="000000"/>
              </w:rPr>
              <w:t xml:space="preserve"> поддержание в актуальном состоянии </w:t>
            </w:r>
            <w:r w:rsidR="004F5AD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C0191B" w:rsidRPr="003D6064">
              <w:rPr>
                <w:rFonts w:ascii="Times New Roman" w:eastAsia="Times New Roman" w:hAnsi="Times New Roman" w:cs="Times New Roman"/>
              </w:rPr>
              <w:t>информационно-</w:t>
            </w:r>
            <w:r w:rsidR="00B02A7F">
              <w:rPr>
                <w:rFonts w:ascii="Times New Roman" w:eastAsia="Times New Roman" w:hAnsi="Times New Roman" w:cs="Times New Roman"/>
              </w:rPr>
              <w:t>т</w:t>
            </w:r>
            <w:r w:rsidR="00C0191B" w:rsidRPr="003D6064">
              <w:rPr>
                <w:rFonts w:ascii="Times New Roman" w:eastAsia="Times New Roman" w:hAnsi="Times New Roman" w:cs="Times New Roman"/>
              </w:rPr>
              <w:t xml:space="preserve">елекоммуникационной сети Интернет на официальном сайте органов местного </w:t>
            </w:r>
            <w:r w:rsidR="00B02A7F">
              <w:rPr>
                <w:rFonts w:ascii="Times New Roman" w:eastAsia="Times New Roman" w:hAnsi="Times New Roman" w:cs="Times New Roman"/>
              </w:rPr>
              <w:t>с</w:t>
            </w:r>
            <w:r w:rsidR="00C0191B" w:rsidRPr="003D6064">
              <w:rPr>
                <w:rFonts w:ascii="Times New Roman" w:eastAsia="Times New Roman" w:hAnsi="Times New Roman" w:cs="Times New Roman"/>
              </w:rPr>
              <w:t>амоуправления ЗАТО Звёздный</w:t>
            </w:r>
            <w:r w:rsidR="00C0191B" w:rsidRPr="003D6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F5ADD">
              <w:rPr>
                <w:rFonts w:ascii="Times New Roman" w:eastAsia="Times New Roman" w:hAnsi="Times New Roman" w:cs="Times New Roman"/>
                <w:color w:val="000000"/>
              </w:rPr>
              <w:t xml:space="preserve">сведений, определенных </w:t>
            </w:r>
            <w:r w:rsidR="00FF0784">
              <w:rPr>
                <w:rFonts w:ascii="Times New Roman" w:eastAsia="Times New Roman" w:hAnsi="Times New Roman" w:cs="Times New Roman"/>
                <w:color w:val="000000"/>
              </w:rPr>
              <w:t>часть</w:t>
            </w:r>
            <w:r w:rsidR="007F60CE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="00FF0784">
              <w:rPr>
                <w:rFonts w:ascii="Times New Roman" w:eastAsia="Times New Roman" w:hAnsi="Times New Roman" w:cs="Times New Roman"/>
                <w:color w:val="000000"/>
              </w:rPr>
              <w:t xml:space="preserve"> 3 статьи 46 Федерального закона </w:t>
            </w:r>
            <w:r w:rsidR="00FF0784" w:rsidRPr="00FF0784">
              <w:rPr>
                <w:rFonts w:ascii="Times New Roman" w:eastAsia="Times New Roman" w:hAnsi="Times New Roman" w:cs="Times New Roman"/>
                <w:color w:val="000000"/>
              </w:rPr>
              <w:t xml:space="preserve">от 31.07.2020 </w:t>
            </w:r>
            <w:r w:rsidR="00FF078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FF0784" w:rsidRPr="00FF0784">
              <w:rPr>
                <w:rFonts w:ascii="Times New Roman" w:eastAsia="Times New Roman" w:hAnsi="Times New Roman" w:cs="Times New Roman"/>
                <w:color w:val="000000"/>
              </w:rPr>
              <w:t xml:space="preserve"> 248-ФЗ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4C" w:rsidRPr="003D6064" w:rsidRDefault="00747D4C" w:rsidP="003D606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Отдел землеустройства и охраны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4C" w:rsidRPr="003D6064" w:rsidRDefault="00747D4C" w:rsidP="00FF078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По мере обновления</w:t>
            </w:r>
          </w:p>
        </w:tc>
      </w:tr>
      <w:tr w:rsidR="00456F89" w:rsidRPr="00E83676" w:rsidTr="00FF0784">
        <w:trPr>
          <w:trHeight w:val="5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F89" w:rsidRPr="003D6064" w:rsidRDefault="00456F89" w:rsidP="00E8367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F89" w:rsidRPr="003D6064" w:rsidRDefault="00456F89" w:rsidP="00892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Объявление предостережения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недопустимости нарушения обязательных требований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F89" w:rsidRPr="003D6064" w:rsidRDefault="00456F89" w:rsidP="00892A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Объявление предостережени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D6064">
              <w:rPr>
                <w:rFonts w:ascii="Times New Roman" w:eastAsia="Times New Roman" w:hAnsi="Times New Roman" w:cs="Times New Roman"/>
                <w:color w:val="000000"/>
              </w:rPr>
              <w:t xml:space="preserve"> контролируем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ому</w:t>
            </w:r>
            <w:r w:rsidRPr="003D6064">
              <w:rPr>
                <w:rFonts w:ascii="Times New Roman" w:eastAsia="Times New Roman" w:hAnsi="Times New Roman" w:cs="Times New Roman"/>
                <w:color w:val="000000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3D6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п. 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D6064">
              <w:rPr>
                <w:rFonts w:ascii="Times New Roman" w:eastAsia="Times New Roman" w:hAnsi="Times New Roman" w:cs="Times New Roman"/>
                <w:color w:val="000000"/>
              </w:rPr>
              <w:t xml:space="preserve"> Положения о муниципальном земельном контроле на территории ЗАТО Звёздный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утвержденного решением Думы ЗАТО Звёздный от 27.08.2021 № 188)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F89" w:rsidRPr="003D6064" w:rsidRDefault="00456F89" w:rsidP="00892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Отдел землеустройства и охраны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F89" w:rsidRPr="003D6064" w:rsidRDefault="00456F89" w:rsidP="00F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В течение года (при наличии оснований)</w:t>
            </w:r>
          </w:p>
          <w:p w:rsidR="00456F89" w:rsidRPr="003D6064" w:rsidRDefault="00456F89" w:rsidP="00F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6F89" w:rsidRPr="00E83676" w:rsidTr="0080755A">
        <w:trPr>
          <w:trHeight w:val="5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F89" w:rsidRPr="003D6064" w:rsidRDefault="00456F89" w:rsidP="00BE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F89" w:rsidRPr="003D6064" w:rsidRDefault="00456F89" w:rsidP="00006B8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F89" w:rsidRPr="003D6064" w:rsidRDefault="00456F89" w:rsidP="00006B8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должностными лицами </w:t>
            </w:r>
            <w:r w:rsidRPr="003D606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администрации </w:t>
            </w: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ЗАТО Звёздный по вопросам:</w:t>
            </w:r>
          </w:p>
          <w:p w:rsidR="00456F89" w:rsidRPr="003D6064" w:rsidRDefault="00456F89" w:rsidP="00006B8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1) порядка проведения контрольных мероприятий;</w:t>
            </w:r>
          </w:p>
          <w:p w:rsidR="00456F89" w:rsidRPr="003D6064" w:rsidRDefault="00456F89" w:rsidP="00006B8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2) периодичности проведения контрольных мероприятий;</w:t>
            </w:r>
          </w:p>
          <w:p w:rsidR="00456F89" w:rsidRPr="003D6064" w:rsidRDefault="00456F89" w:rsidP="00006B8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3) порядка принятия решений по итогам контрольных мероприятий;</w:t>
            </w:r>
          </w:p>
          <w:p w:rsidR="00456F89" w:rsidRPr="003D6064" w:rsidRDefault="00456F89" w:rsidP="00006B8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4) порядка обжалования решений администрации ЗАТО Звёздный.</w:t>
            </w:r>
          </w:p>
          <w:p w:rsidR="00456F89" w:rsidRDefault="00456F89" w:rsidP="00456F89">
            <w:pPr>
              <w:pStyle w:val="ConsPlusNormal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Консультирование осуществляется:</w:t>
            </w:r>
          </w:p>
          <w:p w:rsidR="00456F89" w:rsidRPr="00456F89" w:rsidRDefault="00456F89" w:rsidP="00456F89">
            <w:pPr>
              <w:pStyle w:val="ConsPlusNormal"/>
              <w:ind w:firstLine="0"/>
              <w:jc w:val="both"/>
              <w:rPr>
                <w:sz w:val="22"/>
              </w:rPr>
            </w:pPr>
            <w:r w:rsidRPr="00456F89">
              <w:rPr>
                <w:sz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56F89" w:rsidRDefault="00456F89" w:rsidP="00456F89">
            <w:pPr>
              <w:pStyle w:val="ConsPlusNormal"/>
              <w:ind w:firstLine="0"/>
              <w:jc w:val="both"/>
              <w:rPr>
                <w:sz w:val="22"/>
              </w:rPr>
            </w:pPr>
            <w:r w:rsidRPr="00456F89">
              <w:rPr>
                <w:sz w:val="22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</w:t>
            </w:r>
            <w:r w:rsidR="00FF0784">
              <w:rPr>
                <w:sz w:val="22"/>
              </w:rPr>
              <w:t>стным лицом Контрольного органа;</w:t>
            </w:r>
          </w:p>
          <w:p w:rsidR="00456F89" w:rsidRPr="003D6064" w:rsidRDefault="00FF0784" w:rsidP="00FF0784">
            <w:pPr>
              <w:pStyle w:val="ConsPlusNormal"/>
              <w:ind w:firstLine="0"/>
              <w:jc w:val="both"/>
            </w:pPr>
            <w:r>
              <w:rPr>
                <w:sz w:val="22"/>
              </w:rPr>
              <w:t>3) при получении письменного запроса – в письменной форме в порядке, установленном Федеральным законом от 02.05.2006 № 59-ФЗ «О порядке рассмотрения обращений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F89" w:rsidRPr="003D6064" w:rsidRDefault="00456F89" w:rsidP="00006B8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 землеустройства и охраны окружающей среды</w:t>
            </w:r>
          </w:p>
          <w:p w:rsidR="00456F89" w:rsidRPr="003D6064" w:rsidRDefault="00456F89" w:rsidP="00006B8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F89" w:rsidRPr="003D6064" w:rsidRDefault="00456F89" w:rsidP="00006B8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года </w:t>
            </w:r>
          </w:p>
          <w:p w:rsidR="00456F89" w:rsidRPr="003D6064" w:rsidRDefault="00456F89" w:rsidP="00006B8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064">
              <w:rPr>
                <w:rFonts w:ascii="Times New Roman" w:eastAsia="Times New Roman" w:hAnsi="Times New Roman" w:cs="Times New Roman"/>
                <w:color w:val="000000"/>
              </w:rPr>
              <w:t>(при наличии оснований)</w:t>
            </w:r>
          </w:p>
          <w:p w:rsidR="00456F89" w:rsidRPr="003D6064" w:rsidRDefault="00456F89" w:rsidP="00006B8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7D4C" w:rsidRPr="00747D4C" w:rsidRDefault="00747D4C" w:rsidP="00747D4C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747D4C" w:rsidRDefault="00747D4C">
      <w:pPr>
        <w:rPr>
          <w:rFonts w:ascii="Times New Roman" w:hAnsi="Times New Roman" w:cs="Times New Roman"/>
          <w:sz w:val="28"/>
          <w:szCs w:val="28"/>
        </w:rPr>
      </w:pPr>
    </w:p>
    <w:sectPr w:rsidR="00747D4C" w:rsidSect="00E83676">
      <w:headerReference w:type="default" r:id="rId7"/>
      <w:pgSz w:w="11906" w:h="16838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16" w:rsidRDefault="000A1016" w:rsidP="00E83676">
      <w:pPr>
        <w:spacing w:after="0" w:line="240" w:lineRule="auto"/>
      </w:pPr>
      <w:r>
        <w:separator/>
      </w:r>
    </w:p>
  </w:endnote>
  <w:endnote w:type="continuationSeparator" w:id="1">
    <w:p w:rsidR="000A1016" w:rsidRDefault="000A1016" w:rsidP="00E8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16" w:rsidRDefault="000A1016" w:rsidP="00E83676">
      <w:pPr>
        <w:spacing w:after="0" w:line="240" w:lineRule="auto"/>
      </w:pPr>
      <w:r>
        <w:separator/>
      </w:r>
    </w:p>
  </w:footnote>
  <w:footnote w:type="continuationSeparator" w:id="1">
    <w:p w:rsidR="000A1016" w:rsidRDefault="000A1016" w:rsidP="00E8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8064"/>
      <w:docPartObj>
        <w:docPartGallery w:val="Page Numbers (Top of Page)"/>
        <w:docPartUnique/>
      </w:docPartObj>
    </w:sdtPr>
    <w:sdtContent>
      <w:p w:rsidR="00E83676" w:rsidRDefault="008F4820">
        <w:pPr>
          <w:pStyle w:val="a7"/>
          <w:jc w:val="center"/>
        </w:pPr>
        <w:r w:rsidRPr="00E83676">
          <w:rPr>
            <w:rFonts w:ascii="Times New Roman" w:hAnsi="Times New Roman" w:cs="Times New Roman"/>
          </w:rPr>
          <w:fldChar w:fldCharType="begin"/>
        </w:r>
        <w:r w:rsidR="00E83676" w:rsidRPr="00E83676">
          <w:rPr>
            <w:rFonts w:ascii="Times New Roman" w:hAnsi="Times New Roman" w:cs="Times New Roman"/>
          </w:rPr>
          <w:instrText xml:space="preserve"> PAGE   \* MERGEFORMAT </w:instrText>
        </w:r>
        <w:r w:rsidRPr="00E83676">
          <w:rPr>
            <w:rFonts w:ascii="Times New Roman" w:hAnsi="Times New Roman" w:cs="Times New Roman"/>
          </w:rPr>
          <w:fldChar w:fldCharType="separate"/>
        </w:r>
        <w:r w:rsidR="00CA49DF">
          <w:rPr>
            <w:rFonts w:ascii="Times New Roman" w:hAnsi="Times New Roman" w:cs="Times New Roman"/>
            <w:noProof/>
          </w:rPr>
          <w:t>2</w:t>
        </w:r>
        <w:r w:rsidRPr="00E8367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6A8E"/>
    <w:multiLevelType w:val="hybridMultilevel"/>
    <w:tmpl w:val="C642545A"/>
    <w:lvl w:ilvl="0" w:tplc="F940D3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4308E4"/>
    <w:multiLevelType w:val="hybridMultilevel"/>
    <w:tmpl w:val="F800DDD2"/>
    <w:lvl w:ilvl="0" w:tplc="D514E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CEC"/>
    <w:rsid w:val="00020B47"/>
    <w:rsid w:val="00023193"/>
    <w:rsid w:val="000A1016"/>
    <w:rsid w:val="000B72BB"/>
    <w:rsid w:val="000D32FC"/>
    <w:rsid w:val="001511AC"/>
    <w:rsid w:val="00190F8F"/>
    <w:rsid w:val="001D6BAB"/>
    <w:rsid w:val="002457D4"/>
    <w:rsid w:val="0028069D"/>
    <w:rsid w:val="002976A1"/>
    <w:rsid w:val="002B7A41"/>
    <w:rsid w:val="00307B81"/>
    <w:rsid w:val="003C1248"/>
    <w:rsid w:val="003C62A7"/>
    <w:rsid w:val="003C7F4C"/>
    <w:rsid w:val="003D6064"/>
    <w:rsid w:val="00416310"/>
    <w:rsid w:val="00456F89"/>
    <w:rsid w:val="004F5ADD"/>
    <w:rsid w:val="00522E34"/>
    <w:rsid w:val="0061133B"/>
    <w:rsid w:val="006509E4"/>
    <w:rsid w:val="006851AE"/>
    <w:rsid w:val="006B070D"/>
    <w:rsid w:val="006B2883"/>
    <w:rsid w:val="006C4885"/>
    <w:rsid w:val="00717CEC"/>
    <w:rsid w:val="00745575"/>
    <w:rsid w:val="00747D4C"/>
    <w:rsid w:val="007B0E31"/>
    <w:rsid w:val="007D6A2E"/>
    <w:rsid w:val="007F60CE"/>
    <w:rsid w:val="0080390B"/>
    <w:rsid w:val="008366D9"/>
    <w:rsid w:val="00876E09"/>
    <w:rsid w:val="008E7897"/>
    <w:rsid w:val="008F4820"/>
    <w:rsid w:val="00944946"/>
    <w:rsid w:val="009B4754"/>
    <w:rsid w:val="009D0814"/>
    <w:rsid w:val="00A11580"/>
    <w:rsid w:val="00A142DD"/>
    <w:rsid w:val="00A814A1"/>
    <w:rsid w:val="00AB3423"/>
    <w:rsid w:val="00AE69D2"/>
    <w:rsid w:val="00B02A7F"/>
    <w:rsid w:val="00B470D7"/>
    <w:rsid w:val="00B82EAF"/>
    <w:rsid w:val="00BE020C"/>
    <w:rsid w:val="00BF7F17"/>
    <w:rsid w:val="00C0191B"/>
    <w:rsid w:val="00C3739E"/>
    <w:rsid w:val="00C51C9C"/>
    <w:rsid w:val="00C52D43"/>
    <w:rsid w:val="00C77A84"/>
    <w:rsid w:val="00CA49DF"/>
    <w:rsid w:val="00CD6CC3"/>
    <w:rsid w:val="00CD7C80"/>
    <w:rsid w:val="00CE0C30"/>
    <w:rsid w:val="00CF049F"/>
    <w:rsid w:val="00D140B2"/>
    <w:rsid w:val="00D36403"/>
    <w:rsid w:val="00DD6E41"/>
    <w:rsid w:val="00DD71BD"/>
    <w:rsid w:val="00DF4F55"/>
    <w:rsid w:val="00E2690A"/>
    <w:rsid w:val="00E37943"/>
    <w:rsid w:val="00E51215"/>
    <w:rsid w:val="00E83676"/>
    <w:rsid w:val="00E84DDD"/>
    <w:rsid w:val="00EC68B8"/>
    <w:rsid w:val="00EF549C"/>
    <w:rsid w:val="00F03D08"/>
    <w:rsid w:val="00F11AD9"/>
    <w:rsid w:val="00F358EE"/>
    <w:rsid w:val="00F606FF"/>
    <w:rsid w:val="00F91335"/>
    <w:rsid w:val="00F9334E"/>
    <w:rsid w:val="00FC4572"/>
    <w:rsid w:val="00FD17B7"/>
    <w:rsid w:val="00FF0784"/>
    <w:rsid w:val="00FF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A1"/>
  </w:style>
  <w:style w:type="paragraph" w:styleId="1">
    <w:name w:val="heading 1"/>
    <w:basedOn w:val="a"/>
    <w:next w:val="a"/>
    <w:link w:val="10"/>
    <w:qFormat/>
    <w:rsid w:val="00717CE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CEC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717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FontStyle20">
    <w:name w:val="Font Style20"/>
    <w:uiPriority w:val="99"/>
    <w:rsid w:val="00717CEC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17CEC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qFormat/>
    <w:rsid w:val="00747D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676"/>
  </w:style>
  <w:style w:type="paragraph" w:styleId="a9">
    <w:name w:val="footer"/>
    <w:basedOn w:val="a"/>
    <w:link w:val="aa"/>
    <w:uiPriority w:val="99"/>
    <w:semiHidden/>
    <w:unhideWhenUsed/>
    <w:rsid w:val="00E8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3676"/>
  </w:style>
  <w:style w:type="table" w:styleId="ab">
    <w:name w:val="Table Grid"/>
    <w:basedOn w:val="a1"/>
    <w:uiPriority w:val="59"/>
    <w:rsid w:val="00C01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56F8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456F89"/>
    <w:rPr>
      <w:rFonts w:ascii="Times New Roman" w:eastAsia="Times New Roman" w:hAnsi="Times New Roman" w:cs="Times New Roman"/>
      <w:sz w:val="24"/>
    </w:rPr>
  </w:style>
  <w:style w:type="character" w:customStyle="1" w:styleId="a6">
    <w:name w:val="Абзац списка Знак"/>
    <w:link w:val="a5"/>
    <w:locked/>
    <w:rsid w:val="00456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20</cp:lastModifiedBy>
  <cp:revision>2</cp:revision>
  <cp:lastPrinted>2022-12-07T12:20:00Z</cp:lastPrinted>
  <dcterms:created xsi:type="dcterms:W3CDTF">2023-03-17T04:46:00Z</dcterms:created>
  <dcterms:modified xsi:type="dcterms:W3CDTF">2023-03-17T04:46:00Z</dcterms:modified>
</cp:coreProperties>
</file>